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030C" w14:textId="77777777" w:rsidR="00720EB7" w:rsidRPr="009374D0" w:rsidRDefault="001C2607" w:rsidP="00097CB5">
      <w:pPr>
        <w:spacing w:line="480" w:lineRule="auto"/>
        <w:ind w:left="720" w:firstLine="720"/>
        <w:rPr>
          <w:rFonts w:ascii="Arial" w:hAnsi="Arial" w:cs="Arial"/>
        </w:rPr>
      </w:pPr>
      <w:r w:rsidRPr="009374D0">
        <w:rPr>
          <w:rFonts w:ascii="Arial" w:hAnsi="Arial" w:cs="Arial"/>
          <w:lang w:val="mn-MN"/>
        </w:rPr>
        <w:t xml:space="preserve"> </w:t>
      </w:r>
      <w:r w:rsidR="00720EB7" w:rsidRPr="009374D0">
        <w:rPr>
          <w:rFonts w:ascii="Arial" w:hAnsi="Arial" w:cs="Arial"/>
          <w:lang w:val="mn-MN"/>
        </w:rPr>
        <w:t>БАТЛАВ</w:t>
      </w:r>
      <w:r w:rsidR="00720EB7" w:rsidRPr="009374D0">
        <w:rPr>
          <w:rFonts w:ascii="Arial" w:hAnsi="Arial" w:cs="Arial"/>
        </w:rPr>
        <w:tab/>
      </w:r>
      <w:r w:rsidR="00720EB7" w:rsidRPr="009374D0">
        <w:rPr>
          <w:rFonts w:ascii="Arial" w:hAnsi="Arial" w:cs="Arial"/>
        </w:rPr>
        <w:tab/>
      </w:r>
      <w:r w:rsidR="00720EB7" w:rsidRPr="009374D0">
        <w:rPr>
          <w:rFonts w:ascii="Arial" w:hAnsi="Arial" w:cs="Arial"/>
        </w:rPr>
        <w:tab/>
      </w:r>
      <w:r w:rsidR="00720EB7" w:rsidRPr="009374D0">
        <w:rPr>
          <w:rFonts w:ascii="Arial" w:hAnsi="Arial" w:cs="Arial"/>
        </w:rPr>
        <w:tab/>
      </w:r>
      <w:r w:rsidR="00720EB7" w:rsidRPr="009374D0">
        <w:rPr>
          <w:rFonts w:ascii="Arial" w:hAnsi="Arial" w:cs="Arial"/>
        </w:rPr>
        <w:tab/>
      </w:r>
      <w:r w:rsidR="00720EB7" w:rsidRPr="009374D0">
        <w:rPr>
          <w:rFonts w:ascii="Arial" w:hAnsi="Arial" w:cs="Arial"/>
        </w:rPr>
        <w:tab/>
      </w:r>
      <w:r w:rsidR="00720EB7" w:rsidRPr="009374D0">
        <w:rPr>
          <w:rFonts w:ascii="Arial" w:hAnsi="Arial" w:cs="Arial"/>
        </w:rPr>
        <w:tab/>
      </w:r>
      <w:r w:rsidR="00720EB7" w:rsidRPr="009374D0">
        <w:rPr>
          <w:rFonts w:ascii="Arial" w:hAnsi="Arial" w:cs="Arial"/>
          <w:lang w:val="mn-MN"/>
        </w:rPr>
        <w:t>БАТЛАВ</w:t>
      </w:r>
    </w:p>
    <w:p w14:paraId="25BEE570" w14:textId="77777777" w:rsidR="00720EB7" w:rsidRPr="009374D0" w:rsidRDefault="00720EB7" w:rsidP="00097CB5">
      <w:pPr>
        <w:rPr>
          <w:rFonts w:ascii="Arial" w:hAnsi="Arial" w:cs="Arial"/>
        </w:rPr>
      </w:pPr>
      <w:r w:rsidRPr="009374D0">
        <w:rPr>
          <w:rFonts w:ascii="Arial" w:hAnsi="Arial" w:cs="Arial"/>
          <w:lang w:val="mn-MN"/>
        </w:rPr>
        <w:t xml:space="preserve">ИРГЭНИЙ НИСЭХИЙН ҮНДЭСНИЙ </w:t>
      </w:r>
      <w:r w:rsidRPr="009374D0">
        <w:rPr>
          <w:rFonts w:ascii="Arial" w:hAnsi="Arial" w:cs="Arial"/>
        </w:rPr>
        <w:tab/>
      </w:r>
      <w:r w:rsidRPr="009374D0">
        <w:rPr>
          <w:rFonts w:ascii="Arial" w:hAnsi="Arial" w:cs="Arial"/>
        </w:rPr>
        <w:tab/>
      </w:r>
      <w:r w:rsidRPr="009374D0">
        <w:rPr>
          <w:rFonts w:ascii="Arial" w:hAnsi="Arial" w:cs="Arial"/>
          <w:lang w:val="mn-MN"/>
        </w:rPr>
        <w:tab/>
        <w:t>/Харилцагч байгууллагын нэр,</w:t>
      </w:r>
    </w:p>
    <w:p w14:paraId="2774B9C1" w14:textId="77777777" w:rsidR="00720EB7" w:rsidRPr="009374D0" w:rsidRDefault="00720EB7" w:rsidP="00097CB5">
      <w:pPr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ТӨВИЙН ДАРГА</w:t>
      </w:r>
      <w:r w:rsidRPr="009374D0">
        <w:rPr>
          <w:rFonts w:ascii="Arial" w:hAnsi="Arial" w:cs="Arial"/>
          <w:lang w:val="mn-MN"/>
        </w:rPr>
        <w:tab/>
      </w:r>
      <w:r w:rsidRPr="009374D0">
        <w:rPr>
          <w:rFonts w:ascii="Arial" w:hAnsi="Arial" w:cs="Arial"/>
        </w:rPr>
        <w:tab/>
      </w:r>
      <w:r w:rsidRPr="009374D0">
        <w:rPr>
          <w:rFonts w:ascii="Arial" w:hAnsi="Arial" w:cs="Arial"/>
        </w:rPr>
        <w:tab/>
      </w:r>
      <w:r w:rsidRPr="009374D0">
        <w:rPr>
          <w:rFonts w:ascii="Arial" w:hAnsi="Arial" w:cs="Arial"/>
        </w:rPr>
        <w:tab/>
      </w:r>
      <w:r w:rsidRPr="009374D0">
        <w:rPr>
          <w:rFonts w:ascii="Arial" w:hAnsi="Arial" w:cs="Arial"/>
        </w:rPr>
        <w:tab/>
      </w:r>
      <w:r w:rsidRPr="009374D0">
        <w:rPr>
          <w:rFonts w:ascii="Arial" w:hAnsi="Arial" w:cs="Arial"/>
          <w:lang w:val="mn-MN"/>
        </w:rPr>
        <w:tab/>
        <w:t xml:space="preserve">албан тушаал, нэр бичих/        </w:t>
      </w:r>
    </w:p>
    <w:p w14:paraId="4406E034" w14:textId="77777777" w:rsidR="00720EB7" w:rsidRPr="009374D0" w:rsidRDefault="00720EB7" w:rsidP="00097CB5">
      <w:pPr>
        <w:ind w:left="1440" w:firstLine="720"/>
        <w:rPr>
          <w:rFonts w:ascii="Arial" w:hAnsi="Arial" w:cs="Arial"/>
        </w:rPr>
      </w:pPr>
      <w:r w:rsidRPr="009374D0">
        <w:rPr>
          <w:rFonts w:ascii="Arial" w:hAnsi="Arial" w:cs="Arial"/>
          <w:lang w:val="mn-MN"/>
        </w:rPr>
        <w:t xml:space="preserve">П.МӨНХЖАРГАЛ    </w:t>
      </w:r>
    </w:p>
    <w:p w14:paraId="56D4027B" w14:textId="77777777" w:rsidR="007440CE" w:rsidRPr="009374D0" w:rsidRDefault="007440CE" w:rsidP="00E77622">
      <w:pPr>
        <w:spacing w:line="276" w:lineRule="auto"/>
        <w:jc w:val="center"/>
        <w:rPr>
          <w:rFonts w:ascii="Arial" w:hAnsi="Arial" w:cs="Arial"/>
          <w:lang w:val="mn-MN"/>
        </w:rPr>
      </w:pPr>
    </w:p>
    <w:p w14:paraId="1E700F7D" w14:textId="77777777" w:rsidR="00D835CD" w:rsidRPr="009374D0" w:rsidRDefault="00D835CD" w:rsidP="00E77622">
      <w:pPr>
        <w:spacing w:line="276" w:lineRule="auto"/>
        <w:jc w:val="center"/>
        <w:rPr>
          <w:rFonts w:ascii="Arial" w:hAnsi="Arial" w:cs="Arial"/>
        </w:rPr>
      </w:pPr>
    </w:p>
    <w:p w14:paraId="4C0EE9FA" w14:textId="77777777" w:rsidR="005A2A87" w:rsidRPr="009374D0" w:rsidRDefault="005A2A87" w:rsidP="00E77622">
      <w:pPr>
        <w:spacing w:line="276" w:lineRule="auto"/>
        <w:jc w:val="center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ТҮРЭЭСИЙН ГЭРЭЭ</w:t>
      </w:r>
    </w:p>
    <w:p w14:paraId="7333052B" w14:textId="77777777" w:rsidR="005A2A87" w:rsidRPr="009374D0" w:rsidRDefault="005A2A87" w:rsidP="00E77622">
      <w:pPr>
        <w:spacing w:line="276" w:lineRule="auto"/>
        <w:jc w:val="both"/>
        <w:rPr>
          <w:rFonts w:ascii="Arial" w:hAnsi="Arial" w:cs="Arial"/>
          <w:lang w:val="mn-MN"/>
        </w:rPr>
      </w:pPr>
    </w:p>
    <w:p w14:paraId="075A2B4D" w14:textId="77777777" w:rsidR="00AE5189" w:rsidRPr="009374D0" w:rsidRDefault="00AB4E90" w:rsidP="00E77622">
      <w:pPr>
        <w:spacing w:line="276" w:lineRule="auto"/>
        <w:jc w:val="both"/>
        <w:rPr>
          <w:rFonts w:ascii="Arial" w:eastAsia="Times New Roman" w:hAnsi="Arial" w:cs="Arial"/>
          <w:lang w:val="mn-MN"/>
        </w:rPr>
      </w:pPr>
      <w:r w:rsidRPr="009374D0">
        <w:rPr>
          <w:rFonts w:ascii="Arial" w:eastAsia="Times New Roman" w:hAnsi="Arial" w:cs="Arial"/>
          <w:lang w:val="mn-MN"/>
        </w:rPr>
        <w:t>2021 он</w:t>
      </w:r>
      <w:r w:rsidRPr="009374D0">
        <w:rPr>
          <w:rFonts w:ascii="Arial" w:eastAsia="Times New Roman" w:hAnsi="Arial" w:cs="Arial"/>
        </w:rPr>
        <w:t xml:space="preserve"> </w:t>
      </w:r>
      <w:r w:rsidRPr="009374D0">
        <w:rPr>
          <w:rFonts w:ascii="Arial" w:eastAsia="Times New Roman" w:hAnsi="Arial" w:cs="Arial"/>
          <w:lang w:val="mn-MN"/>
        </w:rPr>
        <w:t>....</w:t>
      </w:r>
      <w:r w:rsidRPr="009374D0">
        <w:rPr>
          <w:rFonts w:ascii="Arial" w:eastAsia="Times New Roman" w:hAnsi="Arial" w:cs="Arial"/>
        </w:rPr>
        <w:t xml:space="preserve"> </w:t>
      </w:r>
      <w:r w:rsidRPr="009374D0">
        <w:rPr>
          <w:rFonts w:ascii="Arial" w:eastAsia="Times New Roman" w:hAnsi="Arial" w:cs="Arial"/>
          <w:lang w:val="mn-MN"/>
        </w:rPr>
        <w:t>сар</w:t>
      </w:r>
      <w:r w:rsidRPr="009374D0">
        <w:rPr>
          <w:rFonts w:ascii="Arial" w:eastAsia="Times New Roman" w:hAnsi="Arial" w:cs="Arial"/>
        </w:rPr>
        <w:t xml:space="preserve"> </w:t>
      </w:r>
      <w:r w:rsidRPr="009374D0">
        <w:rPr>
          <w:rFonts w:ascii="Arial" w:eastAsia="Times New Roman" w:hAnsi="Arial" w:cs="Arial"/>
          <w:lang w:val="mn-MN"/>
        </w:rPr>
        <w:t>......</w:t>
      </w:r>
      <w:r w:rsidRPr="009374D0">
        <w:rPr>
          <w:rFonts w:ascii="Arial" w:eastAsia="Times New Roman" w:hAnsi="Arial" w:cs="Arial"/>
        </w:rPr>
        <w:t xml:space="preserve"> </w:t>
      </w:r>
      <w:r w:rsidRPr="009374D0">
        <w:rPr>
          <w:rFonts w:ascii="Arial" w:eastAsia="Times New Roman" w:hAnsi="Arial" w:cs="Arial"/>
          <w:lang w:val="mn-MN"/>
        </w:rPr>
        <w:t>өдөр</w:t>
      </w:r>
      <w:r w:rsidRPr="009374D0">
        <w:rPr>
          <w:rFonts w:ascii="Arial" w:eastAsia="Times New Roman" w:hAnsi="Arial" w:cs="Arial"/>
          <w:lang w:val="mn-MN"/>
        </w:rPr>
        <w:tab/>
      </w:r>
      <w:r w:rsidRPr="009374D0">
        <w:rPr>
          <w:rFonts w:ascii="Arial" w:eastAsia="Times New Roman" w:hAnsi="Arial" w:cs="Arial"/>
          <w:lang w:val="mn-MN"/>
        </w:rPr>
        <w:tab/>
        <w:t xml:space="preserve">      </w:t>
      </w:r>
      <w:r w:rsidR="00917184">
        <w:rPr>
          <w:rFonts w:ascii="Arial" w:eastAsia="Times New Roman" w:hAnsi="Arial" w:cs="Arial"/>
          <w:lang w:val="mn-MN"/>
        </w:rPr>
        <w:t xml:space="preserve">      Дугаар</w:t>
      </w:r>
      <w:r w:rsidR="00917184">
        <w:rPr>
          <w:rFonts w:ascii="Arial" w:eastAsia="Times New Roman" w:hAnsi="Arial" w:cs="Arial"/>
          <w:lang w:val="mn-MN"/>
        </w:rPr>
        <w:tab/>
      </w:r>
      <w:r w:rsidR="00917184">
        <w:rPr>
          <w:rFonts w:ascii="Arial" w:eastAsia="Times New Roman" w:hAnsi="Arial" w:cs="Arial"/>
          <w:lang w:val="mn-MN"/>
        </w:rPr>
        <w:tab/>
        <w:t xml:space="preserve">              </w:t>
      </w:r>
      <w:r w:rsidRPr="009374D0">
        <w:rPr>
          <w:rFonts w:ascii="Arial" w:eastAsia="Times New Roman" w:hAnsi="Arial" w:cs="Arial"/>
          <w:lang w:val="mn-MN"/>
        </w:rPr>
        <w:t>Улаанбаатар хот</w:t>
      </w:r>
    </w:p>
    <w:p w14:paraId="293BD302" w14:textId="77777777" w:rsidR="00AB4E90" w:rsidRPr="009374D0" w:rsidRDefault="00AB4E90" w:rsidP="00E77622">
      <w:pPr>
        <w:spacing w:line="276" w:lineRule="auto"/>
        <w:jc w:val="both"/>
        <w:rPr>
          <w:rFonts w:ascii="Arial" w:hAnsi="Arial" w:cs="Arial"/>
          <w:lang w:val="mn-MN"/>
        </w:rPr>
      </w:pPr>
    </w:p>
    <w:p w14:paraId="771AC9BE" w14:textId="77777777" w:rsidR="005A2A87" w:rsidRPr="009374D0" w:rsidRDefault="00AE5189" w:rsidP="00E77622">
      <w:pPr>
        <w:spacing w:line="276" w:lineRule="auto"/>
        <w:jc w:val="center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Нэг. Нийтлэг үндэслэл</w:t>
      </w:r>
    </w:p>
    <w:p w14:paraId="59BA6BF1" w14:textId="77777777" w:rsidR="00AE5189" w:rsidRPr="009374D0" w:rsidRDefault="00AE5189" w:rsidP="00E77622">
      <w:pPr>
        <w:spacing w:line="276" w:lineRule="auto"/>
        <w:jc w:val="center"/>
        <w:rPr>
          <w:rFonts w:ascii="Arial" w:hAnsi="Arial" w:cs="Arial"/>
          <w:lang w:val="mn-MN"/>
        </w:rPr>
      </w:pPr>
    </w:p>
    <w:p w14:paraId="5FCBE85F" w14:textId="77777777" w:rsidR="009C7BF6" w:rsidRPr="009374D0" w:rsidRDefault="009C7BF6" w:rsidP="00E77622">
      <w:pPr>
        <w:spacing w:line="276" w:lineRule="auto"/>
        <w:ind w:firstLine="720"/>
        <w:jc w:val="both"/>
        <w:rPr>
          <w:rFonts w:ascii="Arial" w:hAnsi="Arial" w:cs="Arial"/>
        </w:rPr>
      </w:pPr>
      <w:r w:rsidRPr="009374D0">
        <w:rPr>
          <w:rFonts w:ascii="Arial" w:eastAsia="Times New Roman" w:hAnsi="Arial" w:cs="Arial"/>
        </w:rPr>
        <w:t>1.1</w:t>
      </w:r>
      <w:r w:rsidR="00AA36D2" w:rsidRPr="009374D0">
        <w:rPr>
          <w:rFonts w:ascii="Arial" w:eastAsia="Times New Roman" w:hAnsi="Arial" w:cs="Arial"/>
          <w:lang w:val="mn-MN"/>
        </w:rPr>
        <w:t xml:space="preserve">. </w:t>
      </w:r>
      <w:r w:rsidRPr="009374D0">
        <w:rPr>
          <w:rFonts w:ascii="Arial" w:eastAsia="Times New Roman" w:hAnsi="Arial" w:cs="Arial"/>
          <w:lang w:val="mn-MN"/>
        </w:rPr>
        <w:t>Энэхүү гэрээг нэг талаас Иргэний нисэхийн үндэсний төв (цаашид “</w:t>
      </w:r>
      <w:r w:rsidR="00A113D4" w:rsidRPr="009374D0">
        <w:rPr>
          <w:rFonts w:ascii="Arial" w:hAnsi="Arial" w:cs="Arial"/>
          <w:lang w:val="mn-MN"/>
        </w:rPr>
        <w:t>Түрээслэгч</w:t>
      </w:r>
      <w:r w:rsidRPr="009374D0">
        <w:rPr>
          <w:rFonts w:ascii="Arial" w:eastAsia="Times New Roman" w:hAnsi="Arial" w:cs="Arial"/>
          <w:lang w:val="mn-MN"/>
        </w:rPr>
        <w:t xml:space="preserve">” гэх) түүнийг төлөөлж  ....................………………. </w:t>
      </w:r>
      <w:r w:rsidR="000F21A7" w:rsidRPr="009374D0">
        <w:rPr>
          <w:rFonts w:ascii="Arial" w:eastAsia="Times New Roman" w:hAnsi="Arial" w:cs="Arial"/>
          <w:lang w:val="mn-MN"/>
        </w:rPr>
        <w:t xml:space="preserve"> </w:t>
      </w:r>
      <w:r w:rsidR="000F21A7" w:rsidRPr="009374D0">
        <w:rPr>
          <w:rFonts w:ascii="Arial" w:eastAsia="Times New Roman" w:hAnsi="Arial" w:cs="Arial"/>
        </w:rPr>
        <w:t>(</w:t>
      </w:r>
      <w:r w:rsidR="00954ED2" w:rsidRPr="009374D0">
        <w:rPr>
          <w:rFonts w:ascii="Arial" w:eastAsia="Times New Roman" w:hAnsi="Arial" w:cs="Arial"/>
          <w:lang w:val="mn-MN"/>
        </w:rPr>
        <w:t>албан тушаал</w:t>
      </w:r>
      <w:r w:rsidR="00954ED2" w:rsidRPr="009374D0">
        <w:rPr>
          <w:rFonts w:ascii="Arial" w:eastAsia="Times New Roman" w:hAnsi="Arial" w:cs="Arial"/>
        </w:rPr>
        <w:t xml:space="preserve">, </w:t>
      </w:r>
      <w:r w:rsidR="00954ED2" w:rsidRPr="009374D0">
        <w:rPr>
          <w:rFonts w:ascii="Arial" w:eastAsia="Times New Roman" w:hAnsi="Arial" w:cs="Arial"/>
          <w:lang w:val="mn-MN"/>
        </w:rPr>
        <w:t>нэр</w:t>
      </w:r>
      <w:r w:rsidR="000F21A7" w:rsidRPr="009374D0">
        <w:rPr>
          <w:rFonts w:ascii="Arial" w:eastAsia="Times New Roman" w:hAnsi="Arial" w:cs="Arial"/>
        </w:rPr>
        <w:t>)</w:t>
      </w:r>
      <w:r w:rsidRPr="009374D0">
        <w:rPr>
          <w:rFonts w:ascii="Arial" w:eastAsia="Times New Roman" w:hAnsi="Arial" w:cs="Arial"/>
          <w:lang w:val="mn-MN"/>
        </w:rPr>
        <w:t>, нөгөө талаас …………………….........  (</w:t>
      </w:r>
      <w:r w:rsidR="00954ED2" w:rsidRPr="009374D0">
        <w:rPr>
          <w:rFonts w:ascii="Arial" w:hAnsi="Arial" w:cs="Arial"/>
          <w:lang w:val="mn-MN"/>
        </w:rPr>
        <w:t>хуулийн этгээдийн нэр</w:t>
      </w:r>
      <w:r w:rsidR="00954ED2" w:rsidRPr="009374D0">
        <w:rPr>
          <w:rFonts w:ascii="Arial" w:eastAsia="Times New Roman" w:hAnsi="Arial" w:cs="Arial"/>
          <w:lang w:val="mn-MN"/>
        </w:rPr>
        <w:t>/</w:t>
      </w:r>
      <w:r w:rsidR="00CE5FD7" w:rsidRPr="009374D0">
        <w:rPr>
          <w:rFonts w:ascii="Arial" w:eastAsia="Times New Roman" w:hAnsi="Arial" w:cs="Arial"/>
        </w:rPr>
        <w:t xml:space="preserve"> </w:t>
      </w:r>
      <w:r w:rsidR="00954ED2" w:rsidRPr="009374D0">
        <w:rPr>
          <w:rFonts w:ascii="Arial" w:eastAsia="Times New Roman" w:hAnsi="Arial" w:cs="Arial"/>
          <w:lang w:val="mn-MN"/>
        </w:rPr>
        <w:t>иргэн бол регистрийн дугаар/ нэр</w:t>
      </w:r>
      <w:r w:rsidRPr="009374D0">
        <w:rPr>
          <w:rFonts w:ascii="Arial" w:eastAsia="Times New Roman" w:hAnsi="Arial" w:cs="Arial"/>
          <w:lang w:val="mn-MN"/>
        </w:rPr>
        <w:t>) (цаашид “</w:t>
      </w:r>
      <w:r w:rsidR="00A113D4" w:rsidRPr="009374D0">
        <w:rPr>
          <w:rFonts w:ascii="Arial" w:hAnsi="Arial" w:cs="Arial"/>
          <w:lang w:val="mn-MN"/>
        </w:rPr>
        <w:t>Түрээслүүлэгч</w:t>
      </w:r>
      <w:r w:rsidRPr="009374D0">
        <w:rPr>
          <w:rFonts w:ascii="Arial" w:eastAsia="Times New Roman" w:hAnsi="Arial" w:cs="Arial"/>
          <w:lang w:val="mn-MN"/>
        </w:rPr>
        <w:t xml:space="preserve">” гэх) түүнийг төлөөлж ..................... </w:t>
      </w:r>
      <w:r w:rsidR="00F944AA" w:rsidRPr="009374D0">
        <w:rPr>
          <w:rFonts w:ascii="Arial" w:eastAsia="Times New Roman" w:hAnsi="Arial" w:cs="Arial"/>
        </w:rPr>
        <w:t>(</w:t>
      </w:r>
      <w:r w:rsidR="00F944AA" w:rsidRPr="009374D0">
        <w:rPr>
          <w:rFonts w:ascii="Arial" w:hAnsi="Arial" w:cs="Arial"/>
          <w:lang w:val="mn-MN"/>
        </w:rPr>
        <w:t>албан тушаал, нэр</w:t>
      </w:r>
      <w:r w:rsidR="00F944AA" w:rsidRPr="009374D0">
        <w:rPr>
          <w:rFonts w:ascii="Arial" w:hAnsi="Arial" w:cs="Arial"/>
        </w:rPr>
        <w:t>)</w:t>
      </w:r>
      <w:r w:rsidR="00532BAD" w:rsidRPr="009374D0">
        <w:rPr>
          <w:rFonts w:ascii="Arial" w:eastAsia="Times New Roman" w:hAnsi="Arial" w:cs="Arial"/>
          <w:lang w:val="mn-MN"/>
        </w:rPr>
        <w:t xml:space="preserve"> </w:t>
      </w:r>
      <w:r w:rsidRPr="009374D0">
        <w:rPr>
          <w:rFonts w:ascii="Arial" w:eastAsia="Times New Roman" w:hAnsi="Arial" w:cs="Arial"/>
          <w:lang w:val="mn-MN"/>
        </w:rPr>
        <w:t xml:space="preserve">(цаашид хамтад нь “Талууд” </w:t>
      </w:r>
      <w:proofErr w:type="gramStart"/>
      <w:r w:rsidRPr="009374D0">
        <w:rPr>
          <w:rFonts w:ascii="Arial" w:eastAsia="Times New Roman" w:hAnsi="Arial" w:cs="Arial"/>
          <w:lang w:val="mn-MN"/>
        </w:rPr>
        <w:t xml:space="preserve">гэх)  </w:t>
      </w:r>
      <w:r w:rsidR="00D7460D" w:rsidRPr="009374D0">
        <w:rPr>
          <w:rFonts w:ascii="Arial" w:eastAsia="Times New Roman" w:hAnsi="Arial" w:cs="Arial"/>
          <w:lang w:val="mn-MN"/>
        </w:rPr>
        <w:t>нар</w:t>
      </w:r>
      <w:proofErr w:type="gramEnd"/>
      <w:r w:rsidR="00D7460D" w:rsidRPr="009374D0">
        <w:rPr>
          <w:rFonts w:ascii="Arial" w:eastAsia="Times New Roman" w:hAnsi="Arial" w:cs="Arial"/>
          <w:lang w:val="mn-MN"/>
        </w:rPr>
        <w:t xml:space="preserve"> </w:t>
      </w:r>
      <w:r w:rsidRPr="009374D0">
        <w:rPr>
          <w:rFonts w:ascii="Arial" w:eastAsia="Times New Roman" w:hAnsi="Arial" w:cs="Arial"/>
          <w:lang w:val="mn-MN"/>
        </w:rPr>
        <w:t>Монгол Улсын Иргэний хуулийн</w:t>
      </w:r>
      <w:r w:rsidR="00C330DF" w:rsidRPr="009374D0">
        <w:rPr>
          <w:rFonts w:ascii="Arial" w:eastAsia="Times New Roman" w:hAnsi="Arial" w:cs="Arial"/>
          <w:lang w:val="mn-MN"/>
        </w:rPr>
        <w:t xml:space="preserve"> </w:t>
      </w:r>
      <w:r w:rsidRPr="009374D0">
        <w:rPr>
          <w:rFonts w:ascii="Arial" w:hAnsi="Arial" w:cs="Arial"/>
          <w:lang w:val="mn-MN"/>
        </w:rPr>
        <w:t xml:space="preserve">318-320 </w:t>
      </w:r>
      <w:r w:rsidRPr="009374D0">
        <w:rPr>
          <w:rFonts w:ascii="Arial" w:eastAsia="Times New Roman" w:hAnsi="Arial" w:cs="Arial"/>
          <w:lang w:val="mn-MN"/>
        </w:rPr>
        <w:t xml:space="preserve">дугаар зүйл </w:t>
      </w:r>
      <w:r w:rsidRPr="009374D0">
        <w:rPr>
          <w:rFonts w:ascii="Arial" w:hAnsi="Arial" w:cs="Arial"/>
          <w:lang w:val="mn-MN"/>
        </w:rPr>
        <w:t>болон холбогдох бусад хууль эрх зүйн актыг удирдлага болгон энэхүү гэрээг байгуулав.</w:t>
      </w:r>
    </w:p>
    <w:p w14:paraId="2C9E6CF7" w14:textId="77777777" w:rsidR="005A2A87" w:rsidRPr="009374D0" w:rsidRDefault="00AE5189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1.2</w:t>
      </w:r>
      <w:r w:rsidR="00AA36D2" w:rsidRPr="009374D0">
        <w:rPr>
          <w:rFonts w:ascii="Arial" w:hAnsi="Arial" w:cs="Arial"/>
          <w:lang w:val="mn-MN"/>
        </w:rPr>
        <w:t>.</w:t>
      </w:r>
      <w:r w:rsidR="0060319A" w:rsidRPr="009374D0">
        <w:rPr>
          <w:rFonts w:ascii="Arial" w:hAnsi="Arial" w:cs="Arial"/>
        </w:rPr>
        <w:t xml:space="preserve"> </w:t>
      </w:r>
      <w:r w:rsidR="005A2A87" w:rsidRPr="009374D0">
        <w:rPr>
          <w:rFonts w:ascii="Arial" w:hAnsi="Arial" w:cs="Arial"/>
          <w:lang w:val="mn-MN"/>
        </w:rPr>
        <w:t xml:space="preserve">Түрээслүүлэгч </w:t>
      </w:r>
      <w:r w:rsidR="005F5942" w:rsidRPr="009374D0">
        <w:rPr>
          <w:rFonts w:ascii="Arial" w:hAnsi="Arial" w:cs="Arial"/>
          <w:lang w:val="mn-MN"/>
        </w:rPr>
        <w:t>.................</w:t>
      </w:r>
      <w:r w:rsidR="00532905" w:rsidRPr="009374D0">
        <w:rPr>
          <w:rFonts w:ascii="Arial" w:hAnsi="Arial" w:cs="Arial"/>
          <w:lang w:val="mn-MN"/>
        </w:rPr>
        <w:t>.............................</w:t>
      </w:r>
      <w:r w:rsidR="005F5942" w:rsidRPr="009374D0">
        <w:rPr>
          <w:rFonts w:ascii="Arial" w:hAnsi="Arial" w:cs="Arial"/>
          <w:lang w:val="mn-MN"/>
        </w:rPr>
        <w:t>............хаягт байршилтай, ................</w:t>
      </w:r>
      <w:r w:rsidR="00532905" w:rsidRPr="009374D0">
        <w:rPr>
          <w:rFonts w:ascii="Arial" w:hAnsi="Arial" w:cs="Arial"/>
          <w:lang w:val="mn-MN"/>
        </w:rPr>
        <w:t>..........</w:t>
      </w:r>
      <w:r w:rsidR="005F5942" w:rsidRPr="009374D0">
        <w:rPr>
          <w:rFonts w:ascii="Arial" w:hAnsi="Arial" w:cs="Arial"/>
          <w:lang w:val="mn-MN"/>
        </w:rPr>
        <w:t>...... зориулалттай</w:t>
      </w:r>
      <w:r w:rsidR="00711D59" w:rsidRPr="009374D0">
        <w:rPr>
          <w:rFonts w:ascii="Arial" w:hAnsi="Arial" w:cs="Arial"/>
          <w:lang w:val="mn-MN"/>
        </w:rPr>
        <w:t>, эрхийн болон биет байдлын доголдолгүй</w:t>
      </w:r>
      <w:r w:rsidR="005A2A87" w:rsidRPr="009374D0">
        <w:rPr>
          <w:rFonts w:ascii="Arial" w:hAnsi="Arial" w:cs="Arial"/>
          <w:lang w:val="mn-MN"/>
        </w:rPr>
        <w:t xml:space="preserve"> </w:t>
      </w:r>
      <w:r w:rsidR="005F5942" w:rsidRPr="009374D0">
        <w:rPr>
          <w:rFonts w:ascii="Arial" w:hAnsi="Arial" w:cs="Arial"/>
          <w:lang w:val="mn-MN"/>
        </w:rPr>
        <w:t xml:space="preserve">хөрөнгийг </w:t>
      </w:r>
      <w:r w:rsidR="005A2A87" w:rsidRPr="009374D0">
        <w:rPr>
          <w:rFonts w:ascii="Arial" w:hAnsi="Arial" w:cs="Arial"/>
          <w:lang w:val="mn-MN"/>
        </w:rPr>
        <w:t>түр хугацаагаар эз</w:t>
      </w:r>
      <w:r w:rsidR="00C330DF" w:rsidRPr="009374D0">
        <w:rPr>
          <w:rFonts w:ascii="Arial" w:hAnsi="Arial" w:cs="Arial"/>
          <w:lang w:val="mn-MN"/>
        </w:rPr>
        <w:t xml:space="preserve">эмшүүлэх, ашиглуулахаар, </w:t>
      </w:r>
      <w:r w:rsidR="00885401" w:rsidRPr="009374D0">
        <w:rPr>
          <w:rFonts w:ascii="Arial" w:hAnsi="Arial" w:cs="Arial"/>
          <w:lang w:val="mn-MN"/>
        </w:rPr>
        <w:t>т</w:t>
      </w:r>
      <w:r w:rsidR="005A2A87" w:rsidRPr="009374D0">
        <w:rPr>
          <w:rFonts w:ascii="Arial" w:hAnsi="Arial" w:cs="Arial"/>
          <w:lang w:val="mn-MN"/>
        </w:rPr>
        <w:t>үрээслэгчид шилжүүлэх</w:t>
      </w:r>
      <w:r w:rsidR="006B6331" w:rsidRPr="009374D0">
        <w:rPr>
          <w:rFonts w:ascii="Arial" w:hAnsi="Arial" w:cs="Arial"/>
          <w:lang w:val="mn-MN"/>
        </w:rPr>
        <w:t>, түрэ</w:t>
      </w:r>
      <w:r w:rsidR="00C969F0" w:rsidRPr="009374D0">
        <w:rPr>
          <w:rFonts w:ascii="Arial" w:hAnsi="Arial" w:cs="Arial"/>
          <w:lang w:val="mn-MN"/>
        </w:rPr>
        <w:t>эслэгч нь түрээсийн төлбөр төлөх</w:t>
      </w:r>
      <w:r w:rsidR="00AA36D2" w:rsidRPr="009374D0">
        <w:rPr>
          <w:rFonts w:ascii="Arial" w:hAnsi="Arial" w:cs="Arial"/>
          <w:lang w:val="mn-MN"/>
        </w:rPr>
        <w:t xml:space="preserve"> болон тэдгээртэй</w:t>
      </w:r>
      <w:r w:rsidR="00C969F0" w:rsidRPr="009374D0">
        <w:rPr>
          <w:rFonts w:ascii="Arial" w:hAnsi="Arial" w:cs="Arial"/>
          <w:lang w:val="mn-MN"/>
        </w:rPr>
        <w:t xml:space="preserve"> холбогдсон харилцааг энэхүү гэрээгээр зохицуулна</w:t>
      </w:r>
      <w:r w:rsidR="005A2A87" w:rsidRPr="009374D0">
        <w:rPr>
          <w:rFonts w:ascii="Arial" w:hAnsi="Arial" w:cs="Arial"/>
          <w:lang w:val="mn-MN"/>
        </w:rPr>
        <w:t>.</w:t>
      </w:r>
    </w:p>
    <w:p w14:paraId="54C6FB26" w14:textId="77777777" w:rsidR="00066484" w:rsidRPr="009374D0" w:rsidRDefault="00066484" w:rsidP="00E77622">
      <w:pPr>
        <w:spacing w:line="276" w:lineRule="auto"/>
        <w:ind w:firstLine="720"/>
        <w:jc w:val="both"/>
        <w:rPr>
          <w:rFonts w:ascii="Arial" w:hAnsi="Arial" w:cs="Arial"/>
        </w:rPr>
      </w:pPr>
      <w:r w:rsidRPr="009374D0">
        <w:rPr>
          <w:rFonts w:ascii="Arial" w:hAnsi="Arial" w:cs="Arial"/>
        </w:rPr>
        <w:t xml:space="preserve">1.3. </w:t>
      </w:r>
      <w:r w:rsidRPr="009374D0">
        <w:rPr>
          <w:rFonts w:ascii="Arial" w:eastAsia="Times New Roman" w:hAnsi="Arial" w:cs="Arial"/>
          <w:lang w:val="mn-MN"/>
        </w:rPr>
        <w:t>Хавсралттай бол энд дурьдана</w:t>
      </w:r>
    </w:p>
    <w:p w14:paraId="709DBC37" w14:textId="77777777" w:rsidR="005A2A87" w:rsidRPr="009374D0" w:rsidRDefault="005A2A87" w:rsidP="00E77622">
      <w:pPr>
        <w:spacing w:line="276" w:lineRule="auto"/>
        <w:jc w:val="both"/>
        <w:rPr>
          <w:rFonts w:ascii="Arial" w:hAnsi="Arial" w:cs="Arial"/>
          <w:lang w:val="mn-MN"/>
        </w:rPr>
      </w:pPr>
    </w:p>
    <w:p w14:paraId="6E4A7AE5" w14:textId="77777777" w:rsidR="005A2A87" w:rsidRPr="009374D0" w:rsidRDefault="00DE4B58" w:rsidP="00E77622">
      <w:pPr>
        <w:spacing w:line="276" w:lineRule="auto"/>
        <w:jc w:val="center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 xml:space="preserve">Хоёр. Гэрээний үнэ, төлбөр </w:t>
      </w:r>
    </w:p>
    <w:p w14:paraId="3A599934" w14:textId="77777777" w:rsidR="006042D3" w:rsidRPr="009374D0" w:rsidRDefault="006042D3" w:rsidP="00E77622">
      <w:pPr>
        <w:spacing w:line="276" w:lineRule="auto"/>
        <w:ind w:left="720"/>
        <w:jc w:val="both"/>
        <w:rPr>
          <w:rFonts w:ascii="Arial" w:hAnsi="Arial" w:cs="Arial"/>
          <w:lang w:val="mn-MN"/>
        </w:rPr>
      </w:pPr>
    </w:p>
    <w:p w14:paraId="1A573D07" w14:textId="77777777" w:rsidR="00317D3F" w:rsidRPr="009374D0" w:rsidRDefault="00DE4B58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2.1</w:t>
      </w:r>
      <w:r w:rsidR="00DE2394" w:rsidRPr="009374D0">
        <w:rPr>
          <w:rFonts w:ascii="Arial" w:hAnsi="Arial" w:cs="Arial"/>
        </w:rPr>
        <w:t>.</w:t>
      </w:r>
      <w:r w:rsidRPr="009374D0">
        <w:rPr>
          <w:rFonts w:ascii="Arial" w:hAnsi="Arial" w:cs="Arial"/>
          <w:lang w:val="mn-MN"/>
        </w:rPr>
        <w:t xml:space="preserve"> Түрээсийн т</w:t>
      </w:r>
      <w:r w:rsidR="005A2A87" w:rsidRPr="009374D0">
        <w:rPr>
          <w:rFonts w:ascii="Arial" w:hAnsi="Arial" w:cs="Arial"/>
          <w:lang w:val="mn-MN"/>
        </w:rPr>
        <w:t>өлбөр</w:t>
      </w:r>
      <w:r w:rsidR="000E3FCF" w:rsidRPr="009374D0">
        <w:rPr>
          <w:rFonts w:ascii="Arial" w:hAnsi="Arial" w:cs="Arial"/>
          <w:lang w:val="mn-MN"/>
        </w:rPr>
        <w:t xml:space="preserve"> нь нэг сард </w:t>
      </w:r>
      <w:r w:rsidR="00D83032" w:rsidRPr="009374D0">
        <w:rPr>
          <w:rFonts w:ascii="Arial" w:hAnsi="Arial" w:cs="Arial"/>
        </w:rPr>
        <w:t xml:space="preserve">1 </w:t>
      </w:r>
      <w:r w:rsidR="00D83032" w:rsidRPr="009374D0">
        <w:rPr>
          <w:rFonts w:ascii="Arial" w:hAnsi="Arial" w:cs="Arial"/>
          <w:lang w:val="mn-MN"/>
        </w:rPr>
        <w:t>м.кв</w:t>
      </w:r>
      <w:r w:rsidR="00D83032" w:rsidRPr="009374D0">
        <w:rPr>
          <w:rFonts w:ascii="Arial" w:hAnsi="Arial" w:cs="Arial"/>
        </w:rPr>
        <w:t xml:space="preserve"> </w:t>
      </w:r>
      <w:r w:rsidR="00D83032" w:rsidRPr="009374D0">
        <w:rPr>
          <w:rFonts w:ascii="Arial" w:hAnsi="Arial" w:cs="Arial"/>
          <w:lang w:val="mn-MN"/>
        </w:rPr>
        <w:t xml:space="preserve">тутамд </w:t>
      </w:r>
      <w:r w:rsidR="00E84AE3" w:rsidRPr="009374D0">
        <w:rPr>
          <w:rFonts w:ascii="Arial" w:hAnsi="Arial" w:cs="Arial"/>
          <w:lang w:val="mn-MN"/>
        </w:rPr>
        <w:t>..........................</w:t>
      </w:r>
      <w:r w:rsidR="00E84AE3" w:rsidRPr="009374D0">
        <w:rPr>
          <w:rFonts w:ascii="Arial" w:hAnsi="Arial" w:cs="Arial"/>
        </w:rPr>
        <w:t>(</w:t>
      </w:r>
      <w:r w:rsidR="00E84AE3" w:rsidRPr="009374D0">
        <w:rPr>
          <w:rFonts w:ascii="Arial" w:hAnsi="Arial" w:cs="Arial"/>
          <w:lang w:val="mn-MN"/>
        </w:rPr>
        <w:t>үсгээр бичнэ</w:t>
      </w:r>
      <w:r w:rsidR="00E84AE3" w:rsidRPr="009374D0">
        <w:rPr>
          <w:rFonts w:ascii="Arial" w:hAnsi="Arial" w:cs="Arial"/>
        </w:rPr>
        <w:t>)</w:t>
      </w:r>
      <w:r w:rsidR="00CF4A68" w:rsidRPr="009374D0">
        <w:rPr>
          <w:rFonts w:ascii="Arial" w:hAnsi="Arial" w:cs="Arial"/>
          <w:lang w:val="mn-MN"/>
        </w:rPr>
        <w:t xml:space="preserve">, </w:t>
      </w:r>
      <w:r w:rsidRPr="009374D0">
        <w:rPr>
          <w:rFonts w:ascii="Arial" w:hAnsi="Arial" w:cs="Arial"/>
          <w:lang w:val="mn-MN"/>
        </w:rPr>
        <w:t xml:space="preserve">нийт........................... </w:t>
      </w:r>
      <w:r w:rsidR="00E84AE3" w:rsidRPr="009374D0">
        <w:rPr>
          <w:rFonts w:ascii="Arial" w:hAnsi="Arial" w:cs="Arial"/>
        </w:rPr>
        <w:t>(</w:t>
      </w:r>
      <w:r w:rsidR="00E84AE3" w:rsidRPr="009374D0">
        <w:rPr>
          <w:rFonts w:ascii="Arial" w:hAnsi="Arial" w:cs="Arial"/>
          <w:lang w:val="mn-MN"/>
        </w:rPr>
        <w:t>үсгээр бичнэ</w:t>
      </w:r>
      <w:r w:rsidR="00E84AE3" w:rsidRPr="009374D0">
        <w:rPr>
          <w:rFonts w:ascii="Arial" w:hAnsi="Arial" w:cs="Arial"/>
        </w:rPr>
        <w:t>)</w:t>
      </w:r>
      <w:r w:rsidR="00E84AE3" w:rsidRPr="009374D0">
        <w:rPr>
          <w:rFonts w:ascii="Arial" w:hAnsi="Arial" w:cs="Arial"/>
          <w:lang w:val="mn-MN"/>
        </w:rPr>
        <w:t xml:space="preserve"> </w:t>
      </w:r>
      <w:r w:rsidRPr="009374D0">
        <w:rPr>
          <w:rFonts w:ascii="Arial" w:hAnsi="Arial" w:cs="Arial"/>
          <w:lang w:val="mn-MN"/>
        </w:rPr>
        <w:t>төгрөг.</w:t>
      </w:r>
      <w:r w:rsidR="00BD6BBD" w:rsidRPr="009374D0">
        <w:rPr>
          <w:rFonts w:ascii="Arial" w:hAnsi="Arial" w:cs="Arial"/>
          <w:lang w:val="mn-MN"/>
        </w:rPr>
        <w:t xml:space="preserve"> Түрээсийн төлбөрт НӨАТ орсон болно.</w:t>
      </w:r>
    </w:p>
    <w:p w14:paraId="1FCD06EB" w14:textId="77777777" w:rsidR="005A2A87" w:rsidRPr="009374D0" w:rsidRDefault="00317D3F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2.2</w:t>
      </w:r>
      <w:r w:rsidR="00DE2394" w:rsidRPr="009374D0">
        <w:rPr>
          <w:rFonts w:ascii="Arial" w:hAnsi="Arial" w:cs="Arial"/>
        </w:rPr>
        <w:t>.</w:t>
      </w:r>
      <w:r w:rsidRPr="009374D0">
        <w:rPr>
          <w:rFonts w:ascii="Arial" w:hAnsi="Arial" w:cs="Arial"/>
          <w:lang w:val="mn-MN"/>
        </w:rPr>
        <w:t xml:space="preserve"> </w:t>
      </w:r>
      <w:r w:rsidR="00DE4B58" w:rsidRPr="009374D0">
        <w:rPr>
          <w:rFonts w:ascii="Arial" w:hAnsi="Arial" w:cs="Arial"/>
          <w:lang w:val="mn-MN"/>
        </w:rPr>
        <w:t xml:space="preserve">Түрээслэгч нь </w:t>
      </w:r>
      <w:r w:rsidR="00B22224" w:rsidRPr="009374D0">
        <w:rPr>
          <w:rFonts w:ascii="Arial" w:hAnsi="Arial" w:cs="Arial"/>
          <w:lang w:val="mn-MN"/>
        </w:rPr>
        <w:t>сар бүрийн ....</w:t>
      </w:r>
      <w:r w:rsidR="00B22224" w:rsidRPr="009374D0">
        <w:rPr>
          <w:rFonts w:ascii="Arial" w:hAnsi="Arial" w:cs="Arial"/>
        </w:rPr>
        <w:t>-</w:t>
      </w:r>
      <w:r w:rsidR="00B22224" w:rsidRPr="009374D0">
        <w:rPr>
          <w:rFonts w:ascii="Arial" w:hAnsi="Arial" w:cs="Arial"/>
          <w:lang w:val="mn-MN"/>
        </w:rPr>
        <w:t>ний өдөр</w:t>
      </w:r>
      <w:r w:rsidR="00DE4B58" w:rsidRPr="009374D0">
        <w:rPr>
          <w:rFonts w:ascii="Arial" w:hAnsi="Arial" w:cs="Arial"/>
          <w:lang w:val="mn-MN"/>
        </w:rPr>
        <w:t xml:space="preserve"> түрээслүүлэгчийн нэхэмжлэлийг үндэслэн </w:t>
      </w:r>
      <w:r w:rsidR="00345DF8" w:rsidRPr="009374D0">
        <w:rPr>
          <w:rFonts w:ascii="Arial" w:hAnsi="Arial" w:cs="Arial"/>
          <w:lang w:val="mn-MN"/>
        </w:rPr>
        <w:t>түрээслэгчийн ..........</w:t>
      </w:r>
      <w:r w:rsidR="00B22224" w:rsidRPr="009374D0">
        <w:rPr>
          <w:rFonts w:ascii="Arial" w:hAnsi="Arial" w:cs="Arial"/>
          <w:lang w:val="mn-MN"/>
        </w:rPr>
        <w:t>.........</w:t>
      </w:r>
      <w:r w:rsidR="00345DF8" w:rsidRPr="009374D0">
        <w:rPr>
          <w:rFonts w:ascii="Arial" w:hAnsi="Arial" w:cs="Arial"/>
          <w:lang w:val="mn-MN"/>
        </w:rPr>
        <w:t>.... банкны ......</w:t>
      </w:r>
      <w:r w:rsidR="00B22224" w:rsidRPr="009374D0">
        <w:rPr>
          <w:rFonts w:ascii="Arial" w:hAnsi="Arial" w:cs="Arial"/>
          <w:lang w:val="mn-MN"/>
        </w:rPr>
        <w:t>.....</w:t>
      </w:r>
      <w:r w:rsidR="00345DF8" w:rsidRPr="009374D0">
        <w:rPr>
          <w:rFonts w:ascii="Arial" w:hAnsi="Arial" w:cs="Arial"/>
          <w:lang w:val="mn-MN"/>
        </w:rPr>
        <w:t xml:space="preserve">......... тоот дансанд </w:t>
      </w:r>
      <w:r w:rsidR="00DE4B58" w:rsidRPr="009374D0">
        <w:rPr>
          <w:rFonts w:ascii="Arial" w:hAnsi="Arial" w:cs="Arial"/>
          <w:lang w:val="mn-MN"/>
        </w:rPr>
        <w:t>тө</w:t>
      </w:r>
      <w:r w:rsidR="005A2A87" w:rsidRPr="009374D0">
        <w:rPr>
          <w:rFonts w:ascii="Arial" w:hAnsi="Arial" w:cs="Arial"/>
          <w:lang w:val="mn-MN"/>
        </w:rPr>
        <w:t>лбөрийг</w:t>
      </w:r>
      <w:r w:rsidR="00DE4B58" w:rsidRPr="009374D0">
        <w:rPr>
          <w:rFonts w:ascii="Arial" w:hAnsi="Arial" w:cs="Arial"/>
          <w:lang w:val="mn-MN"/>
        </w:rPr>
        <w:t xml:space="preserve"> төлнө. (төлбөрийг хэрхэн төлөхийг тусгана)</w:t>
      </w:r>
    </w:p>
    <w:p w14:paraId="178F22E4" w14:textId="77777777" w:rsidR="005D64F7" w:rsidRPr="009374D0" w:rsidRDefault="005D64F7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2.3</w:t>
      </w:r>
      <w:r w:rsidR="00DE2394" w:rsidRPr="009374D0">
        <w:rPr>
          <w:rFonts w:ascii="Arial" w:hAnsi="Arial" w:cs="Arial"/>
        </w:rPr>
        <w:t>.</w:t>
      </w:r>
      <w:r w:rsidR="00934EB9" w:rsidRPr="009374D0">
        <w:rPr>
          <w:rFonts w:ascii="Arial" w:hAnsi="Arial" w:cs="Arial"/>
          <w:lang w:val="mn-MN"/>
        </w:rPr>
        <w:t xml:space="preserve"> Түрээсийн төлбөрт</w:t>
      </w:r>
      <w:r w:rsidR="00DA477F" w:rsidRPr="009374D0">
        <w:rPr>
          <w:rFonts w:ascii="Arial" w:hAnsi="Arial" w:cs="Arial"/>
        </w:rPr>
        <w:t xml:space="preserve"> </w:t>
      </w:r>
      <w:r w:rsidR="00DA477F" w:rsidRPr="009374D0">
        <w:rPr>
          <w:rFonts w:ascii="Arial" w:hAnsi="Arial" w:cs="Arial"/>
          <w:lang w:val="mn-MN"/>
        </w:rPr>
        <w:t>эд хөрөнгийн талбайд ногдох халаалт, цахилгаан, цэвэр бохир ус, хог хаягдал, цэвэрлэгээ, үйлчилгээний зардал ороогүй бөгөөд түрээслэгч хариуцан төлнө.</w:t>
      </w:r>
    </w:p>
    <w:p w14:paraId="693A3D2C" w14:textId="77777777" w:rsidR="005A2A87" w:rsidRPr="009374D0" w:rsidRDefault="005A2A87" w:rsidP="00E77622">
      <w:pPr>
        <w:spacing w:line="276" w:lineRule="auto"/>
        <w:jc w:val="both"/>
        <w:rPr>
          <w:rFonts w:ascii="Arial" w:hAnsi="Arial" w:cs="Arial"/>
          <w:lang w:val="mn-MN"/>
        </w:rPr>
      </w:pPr>
    </w:p>
    <w:p w14:paraId="7A49B199" w14:textId="77777777" w:rsidR="006042D3" w:rsidRPr="009374D0" w:rsidRDefault="009D2FD7" w:rsidP="00E77622">
      <w:pPr>
        <w:spacing w:line="276" w:lineRule="auto"/>
        <w:ind w:left="720"/>
        <w:jc w:val="center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Гурав. Гэрээний хугацаа</w:t>
      </w:r>
    </w:p>
    <w:p w14:paraId="782F3B02" w14:textId="77777777" w:rsidR="009D2FD7" w:rsidRPr="009374D0" w:rsidRDefault="009D2FD7" w:rsidP="00E77622">
      <w:pPr>
        <w:spacing w:line="276" w:lineRule="auto"/>
        <w:ind w:left="720"/>
        <w:jc w:val="center"/>
        <w:rPr>
          <w:rFonts w:ascii="Arial" w:hAnsi="Arial" w:cs="Arial"/>
          <w:lang w:val="mn-MN"/>
        </w:rPr>
      </w:pPr>
    </w:p>
    <w:p w14:paraId="46F7A274" w14:textId="77777777" w:rsidR="00AC0389" w:rsidRPr="009374D0" w:rsidRDefault="009D2FD7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3.1</w:t>
      </w:r>
      <w:r w:rsidR="00BB4747" w:rsidRPr="009374D0">
        <w:rPr>
          <w:rFonts w:ascii="Arial" w:hAnsi="Arial" w:cs="Arial"/>
          <w:lang w:val="mn-MN"/>
        </w:rPr>
        <w:t>.</w:t>
      </w:r>
      <w:r w:rsidRPr="009374D0">
        <w:rPr>
          <w:rFonts w:ascii="Arial" w:hAnsi="Arial" w:cs="Arial"/>
          <w:lang w:val="mn-MN"/>
        </w:rPr>
        <w:t xml:space="preserve"> </w:t>
      </w:r>
      <w:r w:rsidR="00AC0389" w:rsidRPr="009374D0">
        <w:rPr>
          <w:rFonts w:ascii="Arial" w:hAnsi="Arial" w:cs="Arial"/>
          <w:lang w:val="mn-MN"/>
        </w:rPr>
        <w:t xml:space="preserve">Гэрээний хугацаа нь гэрээ байгуулагдсан өдрөөс хойш  </w:t>
      </w:r>
      <w:r w:rsidR="00AC0389" w:rsidRPr="009374D0">
        <w:rPr>
          <w:rFonts w:ascii="Arial" w:hAnsi="Arial" w:cs="Arial"/>
        </w:rPr>
        <w:t xml:space="preserve">… </w:t>
      </w:r>
      <w:r w:rsidR="00AC0389" w:rsidRPr="009374D0">
        <w:rPr>
          <w:rFonts w:ascii="Arial" w:hAnsi="Arial" w:cs="Arial"/>
          <w:lang w:val="mn-MN"/>
        </w:rPr>
        <w:t xml:space="preserve">сар </w:t>
      </w:r>
      <w:r w:rsidR="00AC0389" w:rsidRPr="009374D0">
        <w:rPr>
          <w:rFonts w:ascii="Arial" w:hAnsi="Arial" w:cs="Arial"/>
        </w:rPr>
        <w:t>/</w:t>
      </w:r>
      <w:r w:rsidR="00AC0389" w:rsidRPr="009374D0">
        <w:rPr>
          <w:rFonts w:ascii="Arial" w:hAnsi="Arial" w:cs="Arial"/>
          <w:lang w:val="mn-MN"/>
        </w:rPr>
        <w:t>өдөр</w:t>
      </w:r>
      <w:r w:rsidR="00AC0389" w:rsidRPr="009374D0">
        <w:rPr>
          <w:rFonts w:ascii="Arial" w:hAnsi="Arial" w:cs="Arial"/>
        </w:rPr>
        <w:t>/</w:t>
      </w:r>
      <w:r w:rsidR="00AC0389" w:rsidRPr="009374D0">
        <w:rPr>
          <w:rFonts w:ascii="Arial" w:hAnsi="Arial" w:cs="Arial"/>
          <w:lang w:val="mn-MN"/>
        </w:rPr>
        <w:t xml:space="preserve"> байна.</w:t>
      </w:r>
    </w:p>
    <w:p w14:paraId="2520172E" w14:textId="77777777" w:rsidR="009D2FD7" w:rsidRPr="009374D0" w:rsidRDefault="009D2FD7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3.2</w:t>
      </w:r>
      <w:r w:rsidR="00BB4747" w:rsidRPr="009374D0">
        <w:rPr>
          <w:rFonts w:ascii="Arial" w:hAnsi="Arial" w:cs="Arial"/>
          <w:lang w:val="mn-MN"/>
        </w:rPr>
        <w:t>.</w:t>
      </w:r>
      <w:r w:rsidRPr="009374D0">
        <w:rPr>
          <w:rFonts w:ascii="Arial" w:hAnsi="Arial" w:cs="Arial"/>
          <w:lang w:val="mn-MN"/>
        </w:rPr>
        <w:t xml:space="preserve"> Гэрээний эхлэх хугацаа 2021 оны ... дугаар сарын ...-ны өдөр байна.</w:t>
      </w:r>
    </w:p>
    <w:p w14:paraId="5B260DC9" w14:textId="77777777" w:rsidR="009D2FD7" w:rsidRPr="009374D0" w:rsidRDefault="009D2FD7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3.3</w:t>
      </w:r>
      <w:r w:rsidR="00BB4747" w:rsidRPr="009374D0">
        <w:rPr>
          <w:rFonts w:ascii="Arial" w:hAnsi="Arial" w:cs="Arial"/>
          <w:lang w:val="mn-MN"/>
        </w:rPr>
        <w:t>.</w:t>
      </w:r>
      <w:r w:rsidRPr="009374D0">
        <w:rPr>
          <w:rFonts w:ascii="Arial" w:hAnsi="Arial" w:cs="Arial"/>
          <w:lang w:val="mn-MN"/>
        </w:rPr>
        <w:t xml:space="preserve"> Гэрээний дуусах хугацаа 2021 оны ... дугаар сарын ....-ны өдөр байна.</w:t>
      </w:r>
    </w:p>
    <w:p w14:paraId="5DEBBC32" w14:textId="77777777" w:rsidR="009D2FD7" w:rsidRPr="009374D0" w:rsidRDefault="009D2FD7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lastRenderedPageBreak/>
        <w:t>3.4</w:t>
      </w:r>
      <w:r w:rsidR="00BB4747" w:rsidRPr="009374D0">
        <w:rPr>
          <w:rFonts w:ascii="Arial" w:hAnsi="Arial" w:cs="Arial"/>
          <w:lang w:val="mn-MN"/>
        </w:rPr>
        <w:t>.</w:t>
      </w:r>
      <w:r w:rsidRPr="009374D0">
        <w:rPr>
          <w:rFonts w:ascii="Arial" w:hAnsi="Arial" w:cs="Arial"/>
          <w:lang w:val="mn-MN"/>
        </w:rPr>
        <w:t xml:space="preserve"> Түрээслүүлэгч болон түрээслэгч нь гэрээний хугацааг сунгах эсэх асуудлыг энэхүү гэрээний 3.3-т заасан хугацаа дуусахаас ... сар /өдөр/-ын өмнө харилцан тохиролцож шийдвэрлнэ.</w:t>
      </w:r>
    </w:p>
    <w:p w14:paraId="379FC4BF" w14:textId="77777777" w:rsidR="00FD4066" w:rsidRPr="009374D0" w:rsidRDefault="00FD4066" w:rsidP="00E77622">
      <w:pPr>
        <w:spacing w:line="276" w:lineRule="auto"/>
        <w:jc w:val="both"/>
        <w:rPr>
          <w:rFonts w:ascii="Arial" w:hAnsi="Arial" w:cs="Arial"/>
          <w:lang w:val="mn-MN"/>
        </w:rPr>
      </w:pPr>
    </w:p>
    <w:p w14:paraId="074BB386" w14:textId="77777777" w:rsidR="005A2A87" w:rsidRPr="009374D0" w:rsidRDefault="00EA591F" w:rsidP="00E77622">
      <w:pPr>
        <w:spacing w:line="276" w:lineRule="auto"/>
        <w:jc w:val="center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 xml:space="preserve">Дөрөв. </w:t>
      </w:r>
      <w:r w:rsidR="005A2A87" w:rsidRPr="009374D0">
        <w:rPr>
          <w:rFonts w:ascii="Arial" w:hAnsi="Arial" w:cs="Arial"/>
          <w:lang w:val="mn-MN"/>
        </w:rPr>
        <w:t>Т</w:t>
      </w:r>
      <w:r w:rsidR="00FD4066" w:rsidRPr="009374D0">
        <w:rPr>
          <w:rFonts w:ascii="Arial" w:hAnsi="Arial" w:cs="Arial"/>
          <w:lang w:val="mn-MN"/>
        </w:rPr>
        <w:t xml:space="preserve">үрээслүүлэгчийн эрх, </w:t>
      </w:r>
      <w:r w:rsidR="005A2A87" w:rsidRPr="009374D0">
        <w:rPr>
          <w:rFonts w:ascii="Arial" w:hAnsi="Arial" w:cs="Arial"/>
          <w:lang w:val="mn-MN"/>
        </w:rPr>
        <w:t>үүрэг</w:t>
      </w:r>
    </w:p>
    <w:p w14:paraId="7E32D0E0" w14:textId="77777777" w:rsidR="006042D3" w:rsidRPr="009374D0" w:rsidRDefault="006042D3" w:rsidP="00E77622">
      <w:pPr>
        <w:spacing w:line="276" w:lineRule="auto"/>
        <w:ind w:left="720"/>
        <w:jc w:val="both"/>
        <w:rPr>
          <w:rFonts w:ascii="Arial" w:hAnsi="Arial" w:cs="Arial"/>
          <w:lang w:val="mn-MN"/>
        </w:rPr>
      </w:pPr>
    </w:p>
    <w:p w14:paraId="7E84203A" w14:textId="77777777" w:rsidR="005A2A87" w:rsidRPr="009374D0" w:rsidRDefault="00EA591F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4.1</w:t>
      </w:r>
      <w:r w:rsidR="00CB3AC9" w:rsidRPr="009374D0">
        <w:rPr>
          <w:rFonts w:ascii="Arial" w:hAnsi="Arial" w:cs="Arial"/>
        </w:rPr>
        <w:t>.</w:t>
      </w:r>
      <w:r w:rsidRPr="009374D0">
        <w:rPr>
          <w:rFonts w:ascii="Arial" w:hAnsi="Arial" w:cs="Arial"/>
          <w:lang w:val="mn-MN"/>
        </w:rPr>
        <w:t xml:space="preserve"> </w:t>
      </w:r>
      <w:r w:rsidR="00151033" w:rsidRPr="009374D0">
        <w:rPr>
          <w:rFonts w:ascii="Arial" w:hAnsi="Arial" w:cs="Arial"/>
          <w:lang w:val="mn-MN"/>
        </w:rPr>
        <w:t xml:space="preserve">Түрээслүүлэгч нь </w:t>
      </w:r>
      <w:r w:rsidR="008A348C" w:rsidRPr="009374D0">
        <w:rPr>
          <w:rFonts w:ascii="Arial" w:hAnsi="Arial" w:cs="Arial"/>
          <w:lang w:val="mn-MN"/>
        </w:rPr>
        <w:t>гэрээнд заасан</w:t>
      </w:r>
      <w:r w:rsidR="00582021" w:rsidRPr="009374D0">
        <w:rPr>
          <w:rFonts w:ascii="Arial" w:hAnsi="Arial" w:cs="Arial"/>
        </w:rPr>
        <w:t xml:space="preserve"> </w:t>
      </w:r>
      <w:r w:rsidR="00582021" w:rsidRPr="009374D0">
        <w:rPr>
          <w:rFonts w:ascii="Arial" w:hAnsi="Arial" w:cs="Arial"/>
          <w:lang w:val="mn-MN"/>
        </w:rPr>
        <w:t>зориулалттай</w:t>
      </w:r>
      <w:r w:rsidR="008A348C" w:rsidRPr="009374D0">
        <w:rPr>
          <w:rFonts w:ascii="Arial" w:hAnsi="Arial" w:cs="Arial"/>
          <w:lang w:val="mn-MN"/>
        </w:rPr>
        <w:t>,</w:t>
      </w:r>
      <w:r w:rsidR="005A2A87" w:rsidRPr="009374D0">
        <w:rPr>
          <w:rFonts w:ascii="Arial" w:hAnsi="Arial" w:cs="Arial"/>
          <w:lang w:val="mn-MN"/>
        </w:rPr>
        <w:t xml:space="preserve"> </w:t>
      </w:r>
      <w:r w:rsidR="005C53C3" w:rsidRPr="009374D0">
        <w:rPr>
          <w:rFonts w:ascii="Arial" w:hAnsi="Arial" w:cs="Arial"/>
          <w:lang w:val="mn-MN"/>
        </w:rPr>
        <w:t xml:space="preserve">шаардлага хангасан </w:t>
      </w:r>
      <w:r w:rsidR="005A2A87" w:rsidRPr="009374D0">
        <w:rPr>
          <w:rFonts w:ascii="Arial" w:hAnsi="Arial" w:cs="Arial"/>
          <w:lang w:val="mn-MN"/>
        </w:rPr>
        <w:t>эд хөрөнгийг Түрээслэг</w:t>
      </w:r>
      <w:r w:rsidR="00410EC4" w:rsidRPr="009374D0">
        <w:rPr>
          <w:rFonts w:ascii="Arial" w:hAnsi="Arial" w:cs="Arial"/>
          <w:lang w:val="mn-MN"/>
        </w:rPr>
        <w:t>чи</w:t>
      </w:r>
      <w:r w:rsidR="00D83BD5" w:rsidRPr="009374D0">
        <w:rPr>
          <w:rFonts w:ascii="Arial" w:hAnsi="Arial" w:cs="Arial"/>
          <w:lang w:val="mn-MN"/>
        </w:rPr>
        <w:t>йн эзэмшилд</w:t>
      </w:r>
      <w:r w:rsidR="00410EC4" w:rsidRPr="009374D0">
        <w:rPr>
          <w:rFonts w:ascii="Arial" w:hAnsi="Arial" w:cs="Arial"/>
          <w:lang w:val="mn-MN"/>
        </w:rPr>
        <w:t xml:space="preserve"> шилжүүлэн өгөх үүрэгтэй</w:t>
      </w:r>
      <w:r w:rsidR="005A2A87" w:rsidRPr="009374D0">
        <w:rPr>
          <w:rFonts w:ascii="Arial" w:hAnsi="Arial" w:cs="Arial"/>
          <w:lang w:val="mn-MN"/>
        </w:rPr>
        <w:t>.</w:t>
      </w:r>
    </w:p>
    <w:p w14:paraId="2DD53ED7" w14:textId="77777777" w:rsidR="001A47F3" w:rsidRPr="009374D0" w:rsidRDefault="0086527F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4.2</w:t>
      </w:r>
      <w:r w:rsidR="00CB3AC9" w:rsidRPr="009374D0">
        <w:rPr>
          <w:rFonts w:ascii="Arial" w:hAnsi="Arial" w:cs="Arial"/>
        </w:rPr>
        <w:t>.</w:t>
      </w:r>
      <w:r w:rsidRPr="009374D0">
        <w:rPr>
          <w:rFonts w:ascii="Arial" w:hAnsi="Arial" w:cs="Arial"/>
          <w:lang w:val="mn-MN"/>
        </w:rPr>
        <w:t xml:space="preserve"> </w:t>
      </w:r>
      <w:r w:rsidR="008A2DDE" w:rsidRPr="009374D0">
        <w:rPr>
          <w:rFonts w:ascii="Arial" w:hAnsi="Arial" w:cs="Arial"/>
          <w:lang w:val="mn-MN"/>
        </w:rPr>
        <w:t>Түрээсийн</w:t>
      </w:r>
      <w:r w:rsidR="008A2DDE" w:rsidRPr="009374D0">
        <w:rPr>
          <w:rFonts w:ascii="Arial" w:hAnsi="Arial" w:cs="Arial"/>
        </w:rPr>
        <w:t xml:space="preserve"> </w:t>
      </w:r>
      <w:r w:rsidR="00901229" w:rsidRPr="009374D0">
        <w:rPr>
          <w:rFonts w:ascii="Arial" w:hAnsi="Arial" w:cs="Arial"/>
          <w:lang w:val="mn-MN"/>
        </w:rPr>
        <w:t>эд хөрөнгийн</w:t>
      </w:r>
      <w:r w:rsidR="008A2DDE" w:rsidRPr="009374D0">
        <w:rPr>
          <w:rFonts w:ascii="Arial" w:hAnsi="Arial" w:cs="Arial"/>
        </w:rPr>
        <w:t xml:space="preserve"> бүрэн бүтэн</w:t>
      </w:r>
      <w:r w:rsidR="00F66D3E" w:rsidRPr="009374D0">
        <w:rPr>
          <w:rFonts w:ascii="Arial" w:hAnsi="Arial" w:cs="Arial"/>
          <w:lang w:val="mn-MN"/>
        </w:rPr>
        <w:t>,</w:t>
      </w:r>
      <w:r w:rsidR="008A2DDE" w:rsidRPr="009374D0">
        <w:rPr>
          <w:rFonts w:ascii="Arial" w:hAnsi="Arial" w:cs="Arial"/>
        </w:rPr>
        <w:t xml:space="preserve"> </w:t>
      </w:r>
      <w:r w:rsidR="00F66D3E" w:rsidRPr="009374D0">
        <w:rPr>
          <w:rFonts w:ascii="Arial" w:hAnsi="Arial" w:cs="Arial"/>
          <w:lang w:val="mn-MN"/>
        </w:rPr>
        <w:t xml:space="preserve">зориулалтын дагуу ашиглах боломжтой </w:t>
      </w:r>
      <w:r w:rsidR="008A2DDE" w:rsidRPr="009374D0">
        <w:rPr>
          <w:rFonts w:ascii="Arial" w:hAnsi="Arial" w:cs="Arial"/>
        </w:rPr>
        <w:t>байдлыг ханга</w:t>
      </w:r>
      <w:r w:rsidR="00F66D3E" w:rsidRPr="009374D0">
        <w:rPr>
          <w:rFonts w:ascii="Arial" w:hAnsi="Arial" w:cs="Arial"/>
          <w:lang w:val="mn-MN"/>
        </w:rPr>
        <w:t xml:space="preserve">х. </w:t>
      </w:r>
    </w:p>
    <w:p w14:paraId="68D89BFD" w14:textId="77777777" w:rsidR="001A47F3" w:rsidRPr="009374D0" w:rsidRDefault="0086527F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4.3</w:t>
      </w:r>
      <w:r w:rsidR="00CB3AC9" w:rsidRPr="009374D0">
        <w:rPr>
          <w:rFonts w:ascii="Arial" w:hAnsi="Arial" w:cs="Arial"/>
        </w:rPr>
        <w:t>.</w:t>
      </w:r>
      <w:r w:rsidRPr="009374D0">
        <w:rPr>
          <w:rFonts w:ascii="Arial" w:hAnsi="Arial" w:cs="Arial"/>
          <w:lang w:val="mn-MN"/>
        </w:rPr>
        <w:t xml:space="preserve"> </w:t>
      </w:r>
      <w:r w:rsidR="00DD37C2" w:rsidRPr="009374D0">
        <w:rPr>
          <w:rFonts w:ascii="Arial" w:hAnsi="Arial" w:cs="Arial"/>
          <w:lang w:val="mn-MN"/>
        </w:rPr>
        <w:t>Түрээсийн</w:t>
      </w:r>
      <w:r w:rsidR="00DD37C2" w:rsidRPr="009374D0">
        <w:rPr>
          <w:rFonts w:ascii="Arial" w:hAnsi="Arial" w:cs="Arial"/>
        </w:rPr>
        <w:t xml:space="preserve"> </w:t>
      </w:r>
      <w:r w:rsidR="0073048C" w:rsidRPr="009374D0">
        <w:rPr>
          <w:rFonts w:ascii="Arial" w:hAnsi="Arial" w:cs="Arial"/>
          <w:lang w:val="mn-MN"/>
        </w:rPr>
        <w:t>эд хөрөнгөд</w:t>
      </w:r>
      <w:r w:rsidR="00DD37C2" w:rsidRPr="009374D0">
        <w:rPr>
          <w:rFonts w:ascii="Arial" w:hAnsi="Arial" w:cs="Arial"/>
          <w:lang w:val="mn-MN"/>
        </w:rPr>
        <w:t xml:space="preserve"> Түрээслэгч </w:t>
      </w:r>
      <w:r w:rsidR="00DD37C2" w:rsidRPr="009374D0">
        <w:rPr>
          <w:rFonts w:ascii="Arial" w:hAnsi="Arial" w:cs="Arial"/>
        </w:rPr>
        <w:t xml:space="preserve">талын буруутай үйл ажиллагааны улмаас хохирол учирсан тохиолдолд хохирлыг </w:t>
      </w:r>
      <w:r w:rsidR="00C62E84" w:rsidRPr="009374D0">
        <w:rPr>
          <w:rFonts w:ascii="Arial" w:hAnsi="Arial" w:cs="Arial"/>
          <w:lang w:val="mn-MN"/>
        </w:rPr>
        <w:t>нөхөн төлөхийг Түрээслэгч талаас</w:t>
      </w:r>
      <w:r w:rsidR="00DD37C2" w:rsidRPr="009374D0">
        <w:rPr>
          <w:rFonts w:ascii="Arial" w:hAnsi="Arial" w:cs="Arial"/>
        </w:rPr>
        <w:t xml:space="preserve"> шаардах</w:t>
      </w:r>
      <w:r w:rsidR="00BD636C" w:rsidRPr="009374D0">
        <w:rPr>
          <w:rFonts w:ascii="Arial" w:hAnsi="Arial" w:cs="Arial"/>
          <w:lang w:val="mn-MN"/>
        </w:rPr>
        <w:t xml:space="preserve"> эрхтэй</w:t>
      </w:r>
      <w:r w:rsidR="00DD37C2" w:rsidRPr="009374D0">
        <w:rPr>
          <w:rFonts w:ascii="Arial" w:hAnsi="Arial" w:cs="Arial"/>
        </w:rPr>
        <w:t>.</w:t>
      </w:r>
    </w:p>
    <w:p w14:paraId="58E5299A" w14:textId="77777777" w:rsidR="000123A8" w:rsidRPr="009374D0" w:rsidRDefault="000123A8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</w:rPr>
        <w:t xml:space="preserve">4.4. </w:t>
      </w:r>
      <w:r w:rsidRPr="009374D0">
        <w:rPr>
          <w:rFonts w:ascii="Arial" w:hAnsi="Arial" w:cs="Arial"/>
          <w:lang w:val="mn-MN"/>
        </w:rPr>
        <w:t>Түрээслэгч талын эрх бүхий албан тушаалтан “Авлигын эсрэг хууль”-ийн 7 дугаар зүйлийн 7.1.2-7.1.7 дахь хэсэгт заасан үйлдэл, эс үйлдэхүй гаргасан тохиолдолд удирдах албан тушаалтан болон удирдах дээд шатны байгууллага, хуулийн хариуцлага хүлээлгэхээр бол Авлигатай тэмцэх газарт нэн даруй мэдэгдэх үүрэгтэй.</w:t>
      </w:r>
    </w:p>
    <w:p w14:paraId="6A79D9FA" w14:textId="77777777" w:rsidR="00727466" w:rsidRPr="009374D0" w:rsidRDefault="00727466" w:rsidP="00727466">
      <w:pPr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</w:rPr>
        <w:t>4.5</w:t>
      </w:r>
      <w:r w:rsidRPr="009374D0">
        <w:rPr>
          <w:rFonts w:ascii="Arial" w:hAnsi="Arial" w:cs="Arial"/>
          <w:lang w:val="mn-MN"/>
        </w:rPr>
        <w:t xml:space="preserve">. Түрээслүүлэгч нь гэрээний үүргийг биелүүлэх явцад олж мэдсэн, худалдан  авагчийн үйл ажиллагаа, ажилтнуудтай холбоотой аливаа мэдээллийг </w:t>
      </w:r>
      <w:r w:rsidR="00B961D3" w:rsidRPr="009374D0">
        <w:rPr>
          <w:rFonts w:ascii="Arial" w:hAnsi="Arial" w:cs="Arial"/>
          <w:lang w:val="mn-MN"/>
        </w:rPr>
        <w:t>түрээслэгчийн</w:t>
      </w:r>
      <w:r w:rsidRPr="009374D0">
        <w:rPr>
          <w:rFonts w:ascii="Arial" w:hAnsi="Arial" w:cs="Arial"/>
          <w:lang w:val="mn-MN"/>
        </w:rPr>
        <w:t xml:space="preserve"> зөвшөөрөлгүйгээр бусдад тараахыг хориглоно. </w:t>
      </w:r>
      <w:r w:rsidR="00B961D3" w:rsidRPr="009374D0">
        <w:rPr>
          <w:rFonts w:ascii="Arial" w:hAnsi="Arial" w:cs="Arial"/>
          <w:lang w:val="mn-MN"/>
        </w:rPr>
        <w:t xml:space="preserve">Түрээслүүлэгч </w:t>
      </w:r>
      <w:r w:rsidRPr="009374D0">
        <w:rPr>
          <w:rFonts w:ascii="Arial" w:hAnsi="Arial" w:cs="Arial"/>
          <w:lang w:val="mn-MN"/>
        </w:rPr>
        <w:t xml:space="preserve">ийнхүү бусдад задруулсанаас </w:t>
      </w:r>
      <w:r w:rsidR="00B961D3" w:rsidRPr="009374D0">
        <w:rPr>
          <w:rFonts w:ascii="Arial" w:hAnsi="Arial" w:cs="Arial"/>
          <w:lang w:val="mn-MN"/>
        </w:rPr>
        <w:t xml:space="preserve">түрээслэг </w:t>
      </w:r>
      <w:r w:rsidRPr="009374D0">
        <w:rPr>
          <w:rFonts w:ascii="Arial" w:hAnsi="Arial" w:cs="Arial"/>
          <w:lang w:val="mn-MN"/>
        </w:rPr>
        <w:t>талд хохирол учирсан тохиололд хохирлыг бүрэн хариуцна.</w:t>
      </w:r>
    </w:p>
    <w:p w14:paraId="5FAC2E46" w14:textId="77777777" w:rsidR="0086527F" w:rsidRPr="009374D0" w:rsidRDefault="00BD636C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</w:rPr>
        <w:t>4.</w:t>
      </w:r>
      <w:r w:rsidR="00727466" w:rsidRPr="009374D0">
        <w:rPr>
          <w:rFonts w:ascii="Arial" w:hAnsi="Arial" w:cs="Arial"/>
        </w:rPr>
        <w:t>6</w:t>
      </w:r>
      <w:r w:rsidR="00625C35" w:rsidRPr="009374D0">
        <w:rPr>
          <w:rFonts w:ascii="Arial" w:hAnsi="Arial" w:cs="Arial"/>
          <w:lang w:val="mn-MN"/>
        </w:rPr>
        <w:t>.................................................................................................................................</w:t>
      </w:r>
    </w:p>
    <w:p w14:paraId="6B782731" w14:textId="77777777" w:rsidR="0086527F" w:rsidRPr="009374D0" w:rsidRDefault="0086527F" w:rsidP="00E77622">
      <w:pPr>
        <w:spacing w:line="276" w:lineRule="auto"/>
        <w:jc w:val="both"/>
        <w:rPr>
          <w:rFonts w:ascii="Arial" w:hAnsi="Arial" w:cs="Arial"/>
          <w:lang w:val="mn-MN"/>
        </w:rPr>
      </w:pPr>
    </w:p>
    <w:p w14:paraId="7B8474FD" w14:textId="77777777" w:rsidR="0086527F" w:rsidRPr="009374D0" w:rsidRDefault="0086527F" w:rsidP="00E77622">
      <w:pPr>
        <w:spacing w:line="276" w:lineRule="auto"/>
        <w:jc w:val="center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Тав. Түрээслэгчийн эрх, үүрэг</w:t>
      </w:r>
    </w:p>
    <w:p w14:paraId="23890739" w14:textId="77777777" w:rsidR="00E747EF" w:rsidRPr="009374D0" w:rsidRDefault="00E747EF" w:rsidP="00E77622">
      <w:pPr>
        <w:spacing w:line="276" w:lineRule="auto"/>
        <w:jc w:val="center"/>
        <w:rPr>
          <w:rFonts w:ascii="Arial" w:hAnsi="Arial" w:cs="Arial"/>
          <w:lang w:val="mn-MN"/>
        </w:rPr>
      </w:pPr>
    </w:p>
    <w:p w14:paraId="5AE6CC2E" w14:textId="77777777" w:rsidR="005A2A87" w:rsidRPr="009374D0" w:rsidRDefault="0086527F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5.1</w:t>
      </w:r>
      <w:r w:rsidR="00625C35" w:rsidRPr="009374D0">
        <w:rPr>
          <w:rFonts w:ascii="Arial" w:hAnsi="Arial" w:cs="Arial"/>
          <w:lang w:val="mn-MN"/>
        </w:rPr>
        <w:t>.</w:t>
      </w:r>
      <w:r w:rsidR="003E6D84" w:rsidRPr="009374D0">
        <w:rPr>
          <w:rFonts w:ascii="Arial" w:hAnsi="Arial" w:cs="Arial"/>
          <w:lang w:val="mn-MN"/>
        </w:rPr>
        <w:t xml:space="preserve"> </w:t>
      </w:r>
      <w:r w:rsidR="00A976DE" w:rsidRPr="009374D0">
        <w:rPr>
          <w:rFonts w:ascii="Arial" w:hAnsi="Arial" w:cs="Arial"/>
          <w:lang w:val="mn-MN"/>
        </w:rPr>
        <w:t xml:space="preserve">Эд </w:t>
      </w:r>
      <w:r w:rsidR="005A2A87" w:rsidRPr="009374D0">
        <w:rPr>
          <w:rFonts w:ascii="Arial" w:hAnsi="Arial" w:cs="Arial"/>
          <w:lang w:val="mn-MN"/>
        </w:rPr>
        <w:t xml:space="preserve">хөрөнгийг </w:t>
      </w:r>
      <w:r w:rsidR="00485994" w:rsidRPr="009374D0">
        <w:rPr>
          <w:rFonts w:ascii="Arial" w:hAnsi="Arial" w:cs="Arial"/>
        </w:rPr>
        <w:t>…</w:t>
      </w:r>
      <w:r w:rsidR="00A976DE" w:rsidRPr="009374D0">
        <w:rPr>
          <w:rFonts w:ascii="Arial" w:hAnsi="Arial" w:cs="Arial"/>
          <w:lang w:val="mn-MN"/>
        </w:rPr>
        <w:t>.........</w:t>
      </w:r>
      <w:r w:rsidR="00485994" w:rsidRPr="009374D0">
        <w:rPr>
          <w:rFonts w:ascii="Arial" w:hAnsi="Arial" w:cs="Arial"/>
        </w:rPr>
        <w:t>………….</w:t>
      </w:r>
      <w:r w:rsidR="00A87626" w:rsidRPr="009374D0">
        <w:rPr>
          <w:rFonts w:ascii="Arial" w:hAnsi="Arial" w:cs="Arial"/>
        </w:rPr>
        <w:t xml:space="preserve"> зориулалтын дагуу чанар байдлыг </w:t>
      </w:r>
      <w:r w:rsidR="00485994" w:rsidRPr="009374D0">
        <w:rPr>
          <w:rFonts w:ascii="Arial" w:hAnsi="Arial" w:cs="Arial"/>
          <w:lang w:val="mn-MN"/>
        </w:rPr>
        <w:t>дордуулахгүйгээр</w:t>
      </w:r>
      <w:r w:rsidR="00D6273B" w:rsidRPr="009374D0">
        <w:rPr>
          <w:rFonts w:ascii="Arial" w:hAnsi="Arial" w:cs="Arial"/>
        </w:rPr>
        <w:t xml:space="preserve"> эзэмши</w:t>
      </w:r>
      <w:r w:rsidR="00D6273B" w:rsidRPr="009374D0">
        <w:rPr>
          <w:rFonts w:ascii="Arial" w:hAnsi="Arial" w:cs="Arial"/>
          <w:lang w:val="mn-MN"/>
        </w:rPr>
        <w:t>ж</w:t>
      </w:r>
      <w:r w:rsidR="00D6273B" w:rsidRPr="009374D0">
        <w:rPr>
          <w:rFonts w:ascii="Arial" w:hAnsi="Arial" w:cs="Arial"/>
        </w:rPr>
        <w:t>, ашигла</w:t>
      </w:r>
      <w:r w:rsidR="00D6273B" w:rsidRPr="009374D0">
        <w:rPr>
          <w:rFonts w:ascii="Arial" w:hAnsi="Arial" w:cs="Arial"/>
          <w:lang w:val="mn-MN"/>
        </w:rPr>
        <w:t>на</w:t>
      </w:r>
      <w:r w:rsidR="00A87626" w:rsidRPr="009374D0">
        <w:rPr>
          <w:rFonts w:ascii="Arial" w:hAnsi="Arial" w:cs="Arial"/>
        </w:rPr>
        <w:t>.</w:t>
      </w:r>
    </w:p>
    <w:p w14:paraId="6333DC92" w14:textId="77777777" w:rsidR="005A2A87" w:rsidRPr="009374D0" w:rsidRDefault="006D1DCC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5.</w:t>
      </w:r>
      <w:r w:rsidR="009C1DE7" w:rsidRPr="009374D0">
        <w:rPr>
          <w:rFonts w:ascii="Arial" w:hAnsi="Arial" w:cs="Arial"/>
        </w:rPr>
        <w:t>2</w:t>
      </w:r>
      <w:r w:rsidR="00CB3AC9" w:rsidRPr="009374D0">
        <w:rPr>
          <w:rFonts w:ascii="Arial" w:hAnsi="Arial" w:cs="Arial"/>
        </w:rPr>
        <w:t>.</w:t>
      </w:r>
      <w:r w:rsidRPr="009374D0">
        <w:rPr>
          <w:rFonts w:ascii="Arial" w:hAnsi="Arial" w:cs="Arial"/>
          <w:lang w:val="mn-MN"/>
        </w:rPr>
        <w:t xml:space="preserve"> </w:t>
      </w:r>
      <w:r w:rsidR="005A2A87" w:rsidRPr="009374D0">
        <w:rPr>
          <w:rFonts w:ascii="Arial" w:hAnsi="Arial" w:cs="Arial"/>
          <w:lang w:val="mn-MN"/>
        </w:rPr>
        <w:t>Гэрээнд заасан хуг</w:t>
      </w:r>
      <w:r w:rsidR="00625C35" w:rsidRPr="009374D0">
        <w:rPr>
          <w:rFonts w:ascii="Arial" w:hAnsi="Arial" w:cs="Arial"/>
          <w:lang w:val="mn-MN"/>
        </w:rPr>
        <w:t>ацаанд түрээсийн төлбөрийн төл</w:t>
      </w:r>
      <w:r w:rsidR="00C9035E" w:rsidRPr="009374D0">
        <w:rPr>
          <w:rFonts w:ascii="Arial" w:hAnsi="Arial" w:cs="Arial"/>
          <w:lang w:val="mn-MN"/>
        </w:rPr>
        <w:t>нө</w:t>
      </w:r>
      <w:r w:rsidR="005A2A87" w:rsidRPr="009374D0">
        <w:rPr>
          <w:rFonts w:ascii="Arial" w:hAnsi="Arial" w:cs="Arial"/>
          <w:lang w:val="mn-MN"/>
        </w:rPr>
        <w:t>.</w:t>
      </w:r>
    </w:p>
    <w:p w14:paraId="57A1C167" w14:textId="77777777" w:rsidR="003E6D84" w:rsidRPr="009374D0" w:rsidRDefault="003E6D84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</w:rPr>
        <w:t>5.</w:t>
      </w:r>
      <w:r w:rsidR="009C1DE7" w:rsidRPr="009374D0">
        <w:rPr>
          <w:rFonts w:ascii="Arial" w:hAnsi="Arial" w:cs="Arial"/>
        </w:rPr>
        <w:t>3</w:t>
      </w:r>
      <w:r w:rsidR="00CB3AC9" w:rsidRPr="009374D0">
        <w:rPr>
          <w:rFonts w:ascii="Arial" w:hAnsi="Arial" w:cs="Arial"/>
        </w:rPr>
        <w:t>.</w:t>
      </w:r>
      <w:r w:rsidRPr="009374D0">
        <w:rPr>
          <w:rFonts w:ascii="Arial" w:hAnsi="Arial" w:cs="Arial"/>
        </w:rPr>
        <w:t xml:space="preserve"> </w:t>
      </w:r>
      <w:r w:rsidRPr="009374D0">
        <w:rPr>
          <w:rFonts w:ascii="Arial" w:hAnsi="Arial" w:cs="Arial"/>
          <w:lang w:val="mn-MN"/>
        </w:rPr>
        <w:t>Түрээс</w:t>
      </w:r>
      <w:r w:rsidR="00065F50" w:rsidRPr="009374D0">
        <w:rPr>
          <w:rFonts w:ascii="Arial" w:hAnsi="Arial" w:cs="Arial"/>
          <w:lang w:val="mn-MN"/>
        </w:rPr>
        <w:t>лэгч өөрийн үндсэн үйл ажиллагааны онцлогт нийцүүлэн түрээсийн талбайд засан сайжруулалт хийж болно.</w:t>
      </w:r>
    </w:p>
    <w:p w14:paraId="738569A0" w14:textId="77777777" w:rsidR="00AE0D7D" w:rsidRPr="009374D0" w:rsidRDefault="009C1DE7" w:rsidP="00E77622">
      <w:pPr>
        <w:spacing w:line="276" w:lineRule="auto"/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9374D0">
        <w:rPr>
          <w:rFonts w:ascii="Arial" w:hAnsi="Arial" w:cs="Arial"/>
          <w:shd w:val="clear" w:color="auto" w:fill="FFFFFF"/>
        </w:rPr>
        <w:t>5.4</w:t>
      </w:r>
      <w:r w:rsidR="00CB3AC9" w:rsidRPr="009374D0">
        <w:rPr>
          <w:rFonts w:ascii="Arial" w:hAnsi="Arial" w:cs="Arial"/>
          <w:shd w:val="clear" w:color="auto" w:fill="FFFFFF"/>
        </w:rPr>
        <w:t xml:space="preserve">. </w:t>
      </w:r>
      <w:r w:rsidR="00AE0D7D" w:rsidRPr="009374D0">
        <w:rPr>
          <w:rFonts w:ascii="Arial" w:hAnsi="Arial" w:cs="Arial"/>
          <w:shd w:val="clear" w:color="auto" w:fill="FFFFFF"/>
          <w:lang w:val="mn-MN"/>
        </w:rPr>
        <w:t>Т</w:t>
      </w:r>
      <w:r w:rsidR="00AE0D7D" w:rsidRPr="009374D0">
        <w:rPr>
          <w:rFonts w:ascii="Arial" w:hAnsi="Arial" w:cs="Arial"/>
          <w:shd w:val="clear" w:color="auto" w:fill="FFFFFF"/>
        </w:rPr>
        <w:t xml:space="preserve">үрээслэгч </w:t>
      </w:r>
      <w:r w:rsidR="00AE0D7D" w:rsidRPr="009374D0">
        <w:rPr>
          <w:rFonts w:ascii="Arial" w:hAnsi="Arial" w:cs="Arial"/>
          <w:shd w:val="clear" w:color="auto" w:fill="FFFFFF"/>
          <w:lang w:val="mn-MN"/>
        </w:rPr>
        <w:t xml:space="preserve">түрээсийн </w:t>
      </w:r>
      <w:r w:rsidR="00284F92" w:rsidRPr="009374D0">
        <w:rPr>
          <w:rFonts w:ascii="Arial" w:hAnsi="Arial" w:cs="Arial"/>
          <w:shd w:val="clear" w:color="auto" w:fill="FFFFFF"/>
        </w:rPr>
        <w:t>хөрөнгийг дамжуулан түрээс</w:t>
      </w:r>
      <w:r w:rsidR="00AE0D7D" w:rsidRPr="009374D0">
        <w:rPr>
          <w:rFonts w:ascii="Arial" w:hAnsi="Arial" w:cs="Arial"/>
          <w:shd w:val="clear" w:color="auto" w:fill="FFFFFF"/>
        </w:rPr>
        <w:t>л</w:t>
      </w:r>
      <w:r w:rsidR="00AE0D7D" w:rsidRPr="009374D0">
        <w:rPr>
          <w:rFonts w:ascii="Arial" w:hAnsi="Arial" w:cs="Arial"/>
          <w:shd w:val="clear" w:color="auto" w:fill="FFFFFF"/>
          <w:lang w:val="mn-MN"/>
        </w:rPr>
        <w:t>эхгүй.</w:t>
      </w:r>
    </w:p>
    <w:p w14:paraId="60321DD4" w14:textId="77777777" w:rsidR="003B23AB" w:rsidRPr="009374D0" w:rsidRDefault="00CB3AC9" w:rsidP="00E77622">
      <w:pPr>
        <w:spacing w:line="276" w:lineRule="auto"/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9374D0">
        <w:rPr>
          <w:rFonts w:ascii="Arial" w:hAnsi="Arial" w:cs="Arial"/>
        </w:rPr>
        <w:t>5.</w:t>
      </w:r>
      <w:r w:rsidR="009C1DE7" w:rsidRPr="009374D0">
        <w:rPr>
          <w:rFonts w:ascii="Arial" w:hAnsi="Arial" w:cs="Arial"/>
        </w:rPr>
        <w:t>5</w:t>
      </w:r>
      <w:r w:rsidRPr="009374D0">
        <w:rPr>
          <w:rFonts w:ascii="Arial" w:hAnsi="Arial" w:cs="Arial"/>
        </w:rPr>
        <w:t>.</w:t>
      </w:r>
      <w:r w:rsidR="003B23AB" w:rsidRPr="009374D0">
        <w:rPr>
          <w:rFonts w:ascii="Arial" w:hAnsi="Arial" w:cs="Arial"/>
        </w:rPr>
        <w:t xml:space="preserve"> Цахилгаан, дулаан, сантехникийн болон бусад тоног төхөөрөмжид ослын шинж тэ</w:t>
      </w:r>
      <w:r w:rsidR="00F86D0A" w:rsidRPr="009374D0">
        <w:rPr>
          <w:rFonts w:ascii="Arial" w:hAnsi="Arial" w:cs="Arial"/>
        </w:rPr>
        <w:t xml:space="preserve">мдэг илэрвэл энэ тухай </w:t>
      </w:r>
      <w:r w:rsidR="00F86D0A" w:rsidRPr="009374D0">
        <w:rPr>
          <w:rFonts w:ascii="Arial" w:hAnsi="Arial" w:cs="Arial"/>
          <w:lang w:val="mn-MN"/>
        </w:rPr>
        <w:t>түрээслүүлэгч</w:t>
      </w:r>
      <w:r w:rsidR="003B23AB" w:rsidRPr="009374D0">
        <w:rPr>
          <w:rFonts w:ascii="Arial" w:hAnsi="Arial" w:cs="Arial"/>
        </w:rPr>
        <w:t xml:space="preserve"> талд нэн даруй мэдэгдэнэ</w:t>
      </w:r>
    </w:p>
    <w:p w14:paraId="7DAF2DD8" w14:textId="77777777" w:rsidR="000D4685" w:rsidRPr="009374D0" w:rsidRDefault="00CB3AC9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</w:rPr>
        <w:t>5.</w:t>
      </w:r>
      <w:r w:rsidR="009C1DE7" w:rsidRPr="009374D0">
        <w:rPr>
          <w:rFonts w:ascii="Arial" w:hAnsi="Arial" w:cs="Arial"/>
        </w:rPr>
        <w:t>6</w:t>
      </w:r>
      <w:r w:rsidR="000D4685" w:rsidRPr="009374D0">
        <w:rPr>
          <w:rFonts w:ascii="Arial" w:hAnsi="Arial" w:cs="Arial"/>
        </w:rPr>
        <w:t xml:space="preserve">. </w:t>
      </w:r>
      <w:r w:rsidR="000D4685" w:rsidRPr="009374D0">
        <w:rPr>
          <w:rFonts w:ascii="Arial" w:hAnsi="Arial" w:cs="Arial"/>
          <w:lang w:val="mn-MN"/>
        </w:rPr>
        <w:t>Түрээсийн</w:t>
      </w:r>
      <w:r w:rsidR="000D4685" w:rsidRPr="009374D0">
        <w:rPr>
          <w:rFonts w:ascii="Arial" w:hAnsi="Arial" w:cs="Arial"/>
        </w:rPr>
        <w:t xml:space="preserve"> </w:t>
      </w:r>
      <w:r w:rsidR="0073048C" w:rsidRPr="009374D0">
        <w:rPr>
          <w:rFonts w:ascii="Arial" w:hAnsi="Arial" w:cs="Arial"/>
          <w:lang w:val="mn-MN"/>
        </w:rPr>
        <w:t>эд хөрөнгөд</w:t>
      </w:r>
      <w:r w:rsidR="000D4685" w:rsidRPr="009374D0">
        <w:rPr>
          <w:rFonts w:ascii="Arial" w:hAnsi="Arial" w:cs="Arial"/>
          <w:lang w:val="mn-MN"/>
        </w:rPr>
        <w:t xml:space="preserve"> Түрээслэгч </w:t>
      </w:r>
      <w:r w:rsidR="000D4685" w:rsidRPr="009374D0">
        <w:rPr>
          <w:rFonts w:ascii="Arial" w:hAnsi="Arial" w:cs="Arial"/>
        </w:rPr>
        <w:t xml:space="preserve">талын буруутай үйл ажиллагааны улмаас хохирол учирсан тохиолдолд хохирлыг </w:t>
      </w:r>
      <w:r w:rsidR="000D4685" w:rsidRPr="009374D0">
        <w:rPr>
          <w:rFonts w:ascii="Arial" w:hAnsi="Arial" w:cs="Arial"/>
          <w:lang w:val="mn-MN"/>
        </w:rPr>
        <w:t>бүрэн төлж, барагдуул</w:t>
      </w:r>
      <w:r w:rsidR="00152860" w:rsidRPr="009374D0">
        <w:rPr>
          <w:rFonts w:ascii="Arial" w:hAnsi="Arial" w:cs="Arial"/>
          <w:lang w:val="mn-MN"/>
        </w:rPr>
        <w:t>на</w:t>
      </w:r>
      <w:r w:rsidR="000D4685" w:rsidRPr="009374D0">
        <w:rPr>
          <w:rFonts w:ascii="Arial" w:hAnsi="Arial" w:cs="Arial"/>
        </w:rPr>
        <w:t>.</w:t>
      </w:r>
    </w:p>
    <w:p w14:paraId="447EC3E2" w14:textId="77777777" w:rsidR="00410EC4" w:rsidRPr="009374D0" w:rsidRDefault="00CB3AC9" w:rsidP="000123A8">
      <w:pPr>
        <w:spacing w:line="276" w:lineRule="auto"/>
        <w:ind w:firstLine="720"/>
        <w:jc w:val="both"/>
        <w:rPr>
          <w:rFonts w:ascii="Arial" w:hAnsi="Arial" w:cs="Arial"/>
        </w:rPr>
      </w:pPr>
      <w:r w:rsidRPr="009374D0">
        <w:rPr>
          <w:rFonts w:ascii="Arial" w:hAnsi="Arial" w:cs="Arial"/>
          <w:lang w:val="mn-MN"/>
        </w:rPr>
        <w:t>5.</w:t>
      </w:r>
      <w:r w:rsidR="009C1DE7" w:rsidRPr="009374D0">
        <w:rPr>
          <w:rFonts w:ascii="Arial" w:hAnsi="Arial" w:cs="Arial"/>
        </w:rPr>
        <w:t>7</w:t>
      </w:r>
      <w:r w:rsidRPr="009374D0">
        <w:rPr>
          <w:rFonts w:ascii="Arial" w:hAnsi="Arial" w:cs="Arial"/>
        </w:rPr>
        <w:t>.</w:t>
      </w:r>
      <w:r w:rsidR="001A47F3" w:rsidRPr="009374D0">
        <w:rPr>
          <w:rFonts w:ascii="Arial" w:hAnsi="Arial" w:cs="Arial"/>
          <w:shd w:val="clear" w:color="auto" w:fill="FFFFFF"/>
        </w:rPr>
        <w:t>.</w:t>
      </w:r>
      <w:r w:rsidR="00410EC4" w:rsidRPr="009374D0">
        <w:rPr>
          <w:rFonts w:ascii="Arial" w:hAnsi="Arial" w:cs="Arial"/>
          <w:lang w:val="mn-MN"/>
        </w:rPr>
        <w:t>.............................................................................................................................</w:t>
      </w:r>
    </w:p>
    <w:p w14:paraId="4E2D9E3A" w14:textId="77777777" w:rsidR="00625C35" w:rsidRPr="009374D0" w:rsidRDefault="00625C35" w:rsidP="00E77622">
      <w:pPr>
        <w:spacing w:line="276" w:lineRule="auto"/>
        <w:jc w:val="both"/>
        <w:rPr>
          <w:rFonts w:ascii="Arial" w:hAnsi="Arial" w:cs="Arial"/>
          <w:lang w:val="mn-MN"/>
        </w:rPr>
      </w:pPr>
    </w:p>
    <w:p w14:paraId="471BEAD7" w14:textId="77777777" w:rsidR="005A2A87" w:rsidRPr="009374D0" w:rsidRDefault="003A4F82" w:rsidP="00E77622">
      <w:pPr>
        <w:spacing w:line="276" w:lineRule="auto"/>
        <w:jc w:val="center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 xml:space="preserve">Зургаа. </w:t>
      </w:r>
      <w:r w:rsidR="005A2A87" w:rsidRPr="009374D0">
        <w:rPr>
          <w:rFonts w:ascii="Arial" w:hAnsi="Arial" w:cs="Arial"/>
          <w:lang w:val="mn-MN"/>
        </w:rPr>
        <w:t>Талуудын хүлээх хариуцлага</w:t>
      </w:r>
    </w:p>
    <w:p w14:paraId="150D16CB" w14:textId="77777777" w:rsidR="006042D3" w:rsidRPr="009374D0" w:rsidRDefault="006042D3" w:rsidP="00E77622">
      <w:pPr>
        <w:spacing w:line="276" w:lineRule="auto"/>
        <w:ind w:left="720"/>
        <w:jc w:val="both"/>
        <w:rPr>
          <w:rFonts w:ascii="Arial" w:hAnsi="Arial" w:cs="Arial"/>
          <w:lang w:val="mn-MN"/>
        </w:rPr>
      </w:pPr>
    </w:p>
    <w:p w14:paraId="323037AC" w14:textId="77777777" w:rsidR="005A2A87" w:rsidRPr="009374D0" w:rsidRDefault="003A4F82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6.1</w:t>
      </w:r>
      <w:r w:rsidR="0060319A" w:rsidRPr="009374D0">
        <w:rPr>
          <w:rFonts w:ascii="Arial" w:hAnsi="Arial" w:cs="Arial"/>
        </w:rPr>
        <w:t>.</w:t>
      </w:r>
      <w:r w:rsidRPr="009374D0">
        <w:rPr>
          <w:rFonts w:ascii="Arial" w:hAnsi="Arial" w:cs="Arial"/>
          <w:lang w:val="mn-MN"/>
        </w:rPr>
        <w:t xml:space="preserve"> </w:t>
      </w:r>
      <w:r w:rsidR="005A2A87" w:rsidRPr="009374D0">
        <w:rPr>
          <w:rFonts w:ascii="Arial" w:hAnsi="Arial" w:cs="Arial"/>
          <w:lang w:val="mn-MN"/>
        </w:rPr>
        <w:t>Түрээслэгч гэрээнд заасан хугацаанд түрээсийн төлбөрөө төлөөгүй тохиолдолд хугацаа хэтэрсэн хоног тутамд үни</w:t>
      </w:r>
      <w:r w:rsidR="00683AA8" w:rsidRPr="009374D0">
        <w:rPr>
          <w:rFonts w:ascii="Arial" w:hAnsi="Arial" w:cs="Arial"/>
          <w:lang w:val="mn-MN"/>
        </w:rPr>
        <w:t xml:space="preserve">йн дүнгийн ..... </w:t>
      </w:r>
      <w:r w:rsidR="005A2A87" w:rsidRPr="009374D0">
        <w:rPr>
          <w:rFonts w:ascii="Arial" w:hAnsi="Arial" w:cs="Arial"/>
          <w:lang w:val="mn-MN"/>
        </w:rPr>
        <w:t xml:space="preserve">хувийн </w:t>
      </w:r>
      <w:r w:rsidR="00220A32" w:rsidRPr="009374D0">
        <w:rPr>
          <w:rFonts w:ascii="Arial" w:hAnsi="Arial" w:cs="Arial"/>
          <w:lang w:val="mn-MN"/>
        </w:rPr>
        <w:t>алданги төлнө</w:t>
      </w:r>
      <w:r w:rsidR="005A2A87" w:rsidRPr="009374D0">
        <w:rPr>
          <w:rFonts w:ascii="Arial" w:hAnsi="Arial" w:cs="Arial"/>
          <w:lang w:val="mn-MN"/>
        </w:rPr>
        <w:t>.</w:t>
      </w:r>
    </w:p>
    <w:p w14:paraId="7ED497B9" w14:textId="77777777" w:rsidR="005A2A87" w:rsidRPr="009374D0" w:rsidRDefault="003A4F82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lastRenderedPageBreak/>
        <w:t>6.</w:t>
      </w:r>
      <w:r w:rsidR="0060319A" w:rsidRPr="009374D0">
        <w:rPr>
          <w:rFonts w:ascii="Arial" w:hAnsi="Arial" w:cs="Arial"/>
        </w:rPr>
        <w:t>2.</w:t>
      </w:r>
      <w:r w:rsidRPr="009374D0">
        <w:rPr>
          <w:rFonts w:ascii="Arial" w:hAnsi="Arial" w:cs="Arial"/>
          <w:lang w:val="mn-MN"/>
        </w:rPr>
        <w:t xml:space="preserve"> </w:t>
      </w:r>
      <w:r w:rsidR="006042D3" w:rsidRPr="009374D0">
        <w:rPr>
          <w:rFonts w:ascii="Arial" w:hAnsi="Arial" w:cs="Arial"/>
          <w:lang w:val="mn-MN"/>
        </w:rPr>
        <w:t>Энэхүү гэрээнд заагдсан үүргээ биелүүлээгүйн улмаас нөгөө талд уч</w:t>
      </w:r>
      <w:r w:rsidR="00C678B7" w:rsidRPr="009374D0">
        <w:rPr>
          <w:rFonts w:ascii="Arial" w:hAnsi="Arial" w:cs="Arial"/>
          <w:lang w:val="mn-MN"/>
        </w:rPr>
        <w:t xml:space="preserve">ирсан </w:t>
      </w:r>
      <w:r w:rsidR="006042D3" w:rsidRPr="009374D0">
        <w:rPr>
          <w:rFonts w:ascii="Arial" w:hAnsi="Arial" w:cs="Arial"/>
          <w:lang w:val="mn-MN"/>
        </w:rPr>
        <w:t>хохирлыг нөхөн төлнө.</w:t>
      </w:r>
    </w:p>
    <w:p w14:paraId="3CCD9708" w14:textId="77777777" w:rsidR="005A2A87" w:rsidRPr="009374D0" w:rsidRDefault="005A2A87" w:rsidP="00E77622">
      <w:pPr>
        <w:spacing w:line="276" w:lineRule="auto"/>
        <w:jc w:val="both"/>
        <w:rPr>
          <w:rFonts w:ascii="Arial" w:hAnsi="Arial" w:cs="Arial"/>
          <w:lang w:val="mn-MN"/>
        </w:rPr>
      </w:pPr>
    </w:p>
    <w:p w14:paraId="3627ED71" w14:textId="77777777" w:rsidR="00E87745" w:rsidRPr="009374D0" w:rsidRDefault="00E87745" w:rsidP="00E77622">
      <w:pPr>
        <w:spacing w:line="276" w:lineRule="auto"/>
        <w:jc w:val="center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Долоо  Гэрээ цуцлах үндэслэл</w:t>
      </w:r>
    </w:p>
    <w:p w14:paraId="34CCD23B" w14:textId="77777777" w:rsidR="00E87745" w:rsidRPr="009374D0" w:rsidRDefault="00E87745" w:rsidP="00E77622">
      <w:pPr>
        <w:spacing w:line="276" w:lineRule="auto"/>
        <w:rPr>
          <w:rFonts w:ascii="Arial" w:hAnsi="Arial" w:cs="Arial"/>
          <w:lang w:val="mn-MN"/>
        </w:rPr>
      </w:pPr>
    </w:p>
    <w:p w14:paraId="30A9F488" w14:textId="77777777" w:rsidR="00E87745" w:rsidRPr="009374D0" w:rsidRDefault="00E87745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 xml:space="preserve">7.1. </w:t>
      </w:r>
      <w:r w:rsidR="0091050C" w:rsidRPr="009374D0">
        <w:rPr>
          <w:rFonts w:ascii="Arial" w:hAnsi="Arial" w:cs="Arial"/>
          <w:lang w:val="mn-MN"/>
        </w:rPr>
        <w:t xml:space="preserve">Түрээслүүлэгч </w:t>
      </w:r>
      <w:r w:rsidRPr="009374D0">
        <w:rPr>
          <w:rFonts w:ascii="Arial" w:hAnsi="Arial" w:cs="Arial"/>
          <w:lang w:val="mn-MN"/>
        </w:rPr>
        <w:t xml:space="preserve">гэрээгээр хүлээсэн үүргээ биелүүлээгүй буюу зохих ёсоор биелүүлээгүй дараах тохиолдолд </w:t>
      </w:r>
      <w:r w:rsidR="0091050C" w:rsidRPr="009374D0">
        <w:rPr>
          <w:rFonts w:ascii="Arial" w:hAnsi="Arial" w:cs="Arial"/>
          <w:lang w:val="mn-MN"/>
        </w:rPr>
        <w:t xml:space="preserve">Түрээслэгч </w:t>
      </w:r>
      <w:r w:rsidRPr="009374D0">
        <w:rPr>
          <w:rFonts w:ascii="Arial" w:hAnsi="Arial" w:cs="Arial"/>
          <w:lang w:val="mn-MN"/>
        </w:rPr>
        <w:t>гэрээг дангаар цуцлах эрхтэй. Үүнд:</w:t>
      </w:r>
    </w:p>
    <w:p w14:paraId="0316C9BF" w14:textId="77777777" w:rsidR="00E87745" w:rsidRPr="009374D0" w:rsidRDefault="0063487F" w:rsidP="0063487F">
      <w:pPr>
        <w:spacing w:line="276" w:lineRule="auto"/>
        <w:ind w:left="720"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 xml:space="preserve">7.1.1. </w:t>
      </w:r>
      <w:r w:rsidR="00813887" w:rsidRPr="009374D0">
        <w:rPr>
          <w:rFonts w:ascii="Arial" w:hAnsi="Arial" w:cs="Arial"/>
          <w:lang w:val="mn-MN"/>
        </w:rPr>
        <w:t>Түрээслүүлэгч гэрээгээ хүлээсэн үүргээ биелүүлээгүйгээс эд хөрөнгийг зориулалтын дагуу ашиглах боломжгүй болсон.</w:t>
      </w:r>
    </w:p>
    <w:p w14:paraId="1C464AAD" w14:textId="77777777" w:rsidR="00E87745" w:rsidRPr="009374D0" w:rsidRDefault="007052FD" w:rsidP="00E77622">
      <w:pPr>
        <w:spacing w:line="276" w:lineRule="auto"/>
        <w:ind w:left="720"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7</w:t>
      </w:r>
      <w:r w:rsidR="00EE2232" w:rsidRPr="009374D0">
        <w:rPr>
          <w:rFonts w:ascii="Arial" w:hAnsi="Arial" w:cs="Arial"/>
          <w:lang w:val="mn-MN"/>
        </w:rPr>
        <w:t>.1.</w:t>
      </w:r>
      <w:r w:rsidR="00EE2232" w:rsidRPr="009374D0">
        <w:rPr>
          <w:rFonts w:ascii="Arial" w:hAnsi="Arial" w:cs="Arial"/>
        </w:rPr>
        <w:t>2</w:t>
      </w:r>
      <w:r w:rsidR="00E87745" w:rsidRPr="009374D0">
        <w:rPr>
          <w:rFonts w:ascii="Arial" w:hAnsi="Arial" w:cs="Arial"/>
          <w:lang w:val="mn-MN"/>
        </w:rPr>
        <w:t>. Түрээсл</w:t>
      </w:r>
      <w:r w:rsidR="00D12344" w:rsidRPr="009374D0">
        <w:rPr>
          <w:rFonts w:ascii="Arial" w:hAnsi="Arial" w:cs="Arial"/>
          <w:lang w:val="mn-MN"/>
        </w:rPr>
        <w:t>үүлэ</w:t>
      </w:r>
      <w:r w:rsidR="00E87745" w:rsidRPr="009374D0">
        <w:rPr>
          <w:rFonts w:ascii="Arial" w:hAnsi="Arial" w:cs="Arial"/>
          <w:lang w:val="mn-MN"/>
        </w:rPr>
        <w:t>гч гэрээгээ хүлээсэн үүргээ гүйцэтгэх явцдаа олж мэдсэн мэдээ, мэдээллийг задруулсан, задруулахаар завдсан;</w:t>
      </w:r>
    </w:p>
    <w:p w14:paraId="4FABA1B8" w14:textId="77777777" w:rsidR="00E87745" w:rsidRPr="009374D0" w:rsidRDefault="007052FD" w:rsidP="00E77622">
      <w:pPr>
        <w:spacing w:line="276" w:lineRule="auto"/>
        <w:ind w:left="720"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7</w:t>
      </w:r>
      <w:r w:rsidR="00E87745" w:rsidRPr="009374D0">
        <w:rPr>
          <w:rFonts w:ascii="Arial" w:hAnsi="Arial" w:cs="Arial"/>
          <w:lang w:val="mn-MN"/>
        </w:rPr>
        <w:t>.1.</w:t>
      </w:r>
      <w:r w:rsidR="00F907F4" w:rsidRPr="009374D0">
        <w:rPr>
          <w:rFonts w:ascii="Arial" w:hAnsi="Arial" w:cs="Arial"/>
        </w:rPr>
        <w:t>3</w:t>
      </w:r>
      <w:r w:rsidR="00E87745" w:rsidRPr="009374D0">
        <w:rPr>
          <w:rFonts w:ascii="Arial" w:hAnsi="Arial" w:cs="Arial"/>
          <w:lang w:val="mn-MN"/>
        </w:rPr>
        <w:t>. Хуульд заасан бусад үндэслэл.</w:t>
      </w:r>
    </w:p>
    <w:p w14:paraId="0667FCA5" w14:textId="77777777" w:rsidR="00E87745" w:rsidRPr="009374D0" w:rsidRDefault="007052FD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7.2</w:t>
      </w:r>
      <w:r w:rsidR="00E87745" w:rsidRPr="009374D0">
        <w:rPr>
          <w:rFonts w:ascii="Arial" w:hAnsi="Arial" w:cs="Arial"/>
          <w:lang w:val="mn-MN"/>
        </w:rPr>
        <w:t>. Эн</w:t>
      </w:r>
      <w:r w:rsidRPr="009374D0">
        <w:rPr>
          <w:rFonts w:ascii="Arial" w:hAnsi="Arial" w:cs="Arial"/>
          <w:lang w:val="mn-MN"/>
        </w:rPr>
        <w:t>э гэрээний 7</w:t>
      </w:r>
      <w:r w:rsidR="00E87745" w:rsidRPr="009374D0">
        <w:rPr>
          <w:rFonts w:ascii="Arial" w:hAnsi="Arial" w:cs="Arial"/>
          <w:lang w:val="mn-MN"/>
        </w:rPr>
        <w:t xml:space="preserve">.1.-д зааснаас өөр үндэслэлээр гэрээ цуцлах тохиолдолд талууд нөгөө талдаа гэрээний хугацаа дуусахаас ...  сар /өдөр/-аас доошгүй хугацааны өмнө мэдэгдэнэ. </w:t>
      </w:r>
    </w:p>
    <w:p w14:paraId="5E53EF86" w14:textId="77777777" w:rsidR="00E87745" w:rsidRPr="009374D0" w:rsidRDefault="007052FD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7</w:t>
      </w:r>
      <w:r w:rsidR="00E87745" w:rsidRPr="009374D0">
        <w:rPr>
          <w:rFonts w:ascii="Arial" w:hAnsi="Arial" w:cs="Arial"/>
          <w:lang w:val="mn-MN"/>
        </w:rPr>
        <w:t>.</w:t>
      </w:r>
      <w:r w:rsidRPr="009374D0">
        <w:rPr>
          <w:rFonts w:ascii="Arial" w:hAnsi="Arial" w:cs="Arial"/>
          <w:lang w:val="mn-MN"/>
        </w:rPr>
        <w:t>3</w:t>
      </w:r>
      <w:r w:rsidR="0060319A" w:rsidRPr="009374D0">
        <w:rPr>
          <w:rFonts w:ascii="Arial" w:hAnsi="Arial" w:cs="Arial"/>
        </w:rPr>
        <w:t>.</w:t>
      </w:r>
      <w:r w:rsidRPr="009374D0">
        <w:rPr>
          <w:rFonts w:ascii="Arial" w:hAnsi="Arial" w:cs="Arial"/>
          <w:lang w:val="mn-MN"/>
        </w:rPr>
        <w:t xml:space="preserve"> Энэхүү гэрээний 7.2</w:t>
      </w:r>
      <w:r w:rsidR="00E87745" w:rsidRPr="009374D0">
        <w:rPr>
          <w:rFonts w:ascii="Arial" w:hAnsi="Arial" w:cs="Arial"/>
          <w:lang w:val="mn-MN"/>
        </w:rPr>
        <w:t>-т заасан үндэслэлээр гэрээ цуцлах санал гаргасан тал түүнээс үүдэн гарах эрх зүйн үр дагаварыг бүрэн хариуцна.</w:t>
      </w:r>
    </w:p>
    <w:p w14:paraId="5518E09D" w14:textId="77777777" w:rsidR="00E87745" w:rsidRPr="009374D0" w:rsidRDefault="007052FD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7</w:t>
      </w:r>
      <w:r w:rsidR="00E87745" w:rsidRPr="009374D0">
        <w:rPr>
          <w:rFonts w:ascii="Arial" w:hAnsi="Arial" w:cs="Arial"/>
          <w:lang w:val="mn-MN"/>
        </w:rPr>
        <w:t>.</w:t>
      </w:r>
      <w:r w:rsidRPr="009374D0">
        <w:rPr>
          <w:rFonts w:ascii="Arial" w:hAnsi="Arial" w:cs="Arial"/>
          <w:lang w:val="mn-MN"/>
        </w:rPr>
        <w:t>4</w:t>
      </w:r>
      <w:r w:rsidR="00E87745" w:rsidRPr="009374D0">
        <w:rPr>
          <w:rFonts w:ascii="Arial" w:hAnsi="Arial" w:cs="Arial"/>
          <w:lang w:val="mn-MN"/>
        </w:rPr>
        <w:t xml:space="preserve">. </w:t>
      </w:r>
      <w:r w:rsidRPr="009374D0">
        <w:rPr>
          <w:rFonts w:ascii="Arial" w:hAnsi="Arial" w:cs="Arial"/>
          <w:lang w:val="mn-MN"/>
        </w:rPr>
        <w:t xml:space="preserve">Талуудын </w:t>
      </w:r>
      <w:r w:rsidR="00E87745" w:rsidRPr="009374D0">
        <w:rPr>
          <w:rFonts w:ascii="Arial" w:hAnsi="Arial" w:cs="Arial"/>
          <w:lang w:val="mn-MN"/>
        </w:rPr>
        <w:t>удирдлага өөрчлөгдсөн нь гэрээ цуцлах үндэслэл болохгүй.</w:t>
      </w:r>
    </w:p>
    <w:p w14:paraId="366DC752" w14:textId="77777777" w:rsidR="00E87745" w:rsidRPr="009374D0" w:rsidRDefault="00E87745" w:rsidP="00E77622">
      <w:pPr>
        <w:spacing w:line="276" w:lineRule="auto"/>
        <w:jc w:val="both"/>
        <w:rPr>
          <w:rFonts w:ascii="Arial" w:hAnsi="Arial" w:cs="Arial"/>
          <w:lang w:val="mn-MN"/>
        </w:rPr>
      </w:pPr>
    </w:p>
    <w:p w14:paraId="2C8457ED" w14:textId="77777777" w:rsidR="00047426" w:rsidRPr="009374D0" w:rsidRDefault="00566704" w:rsidP="00E77622">
      <w:pPr>
        <w:spacing w:line="276" w:lineRule="auto"/>
        <w:jc w:val="center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Найм.</w:t>
      </w:r>
      <w:r w:rsidR="00047426" w:rsidRPr="009374D0">
        <w:rPr>
          <w:rFonts w:ascii="Arial" w:hAnsi="Arial" w:cs="Arial"/>
          <w:lang w:val="mn-MN"/>
        </w:rPr>
        <w:t xml:space="preserve">  Гэрээнд нэмэлт, өөрчлөлт оруулах</w:t>
      </w:r>
    </w:p>
    <w:p w14:paraId="6C2DEF58" w14:textId="77777777" w:rsidR="00047426" w:rsidRPr="009374D0" w:rsidRDefault="00047426" w:rsidP="00E77622">
      <w:pPr>
        <w:spacing w:line="276" w:lineRule="auto"/>
        <w:rPr>
          <w:rFonts w:ascii="Arial" w:hAnsi="Arial" w:cs="Arial"/>
          <w:lang w:val="mn-MN"/>
        </w:rPr>
      </w:pPr>
    </w:p>
    <w:p w14:paraId="3943F16A" w14:textId="77777777" w:rsidR="00047426" w:rsidRPr="009374D0" w:rsidRDefault="00566704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8</w:t>
      </w:r>
      <w:r w:rsidR="00047426" w:rsidRPr="009374D0">
        <w:rPr>
          <w:rFonts w:ascii="Arial" w:hAnsi="Arial" w:cs="Arial"/>
          <w:lang w:val="mn-MN"/>
        </w:rPr>
        <w:t>.1. Гэрээний хугацаа, нөхцлийн талаар өөрчлөлт оруулахаар бол хоёр тал харилцан тохиролцож шийдвэрлэнэ.</w:t>
      </w:r>
    </w:p>
    <w:p w14:paraId="7E913F74" w14:textId="77777777" w:rsidR="00047426" w:rsidRPr="009374D0" w:rsidRDefault="00566704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8</w:t>
      </w:r>
      <w:r w:rsidR="00047426" w:rsidRPr="009374D0">
        <w:rPr>
          <w:rFonts w:ascii="Arial" w:hAnsi="Arial" w:cs="Arial"/>
          <w:lang w:val="mn-MN"/>
        </w:rPr>
        <w:t>.2. Гэрээнд оруулсан аливаа нэмэлт, өөрчлөлт нь зөвхөн бичгээр үйлдэж, талууд гарын үсэг зурснаар хүчин төгөлдөр болно.</w:t>
      </w:r>
    </w:p>
    <w:p w14:paraId="253C3E14" w14:textId="77777777" w:rsidR="005A2A87" w:rsidRPr="009374D0" w:rsidRDefault="00566704" w:rsidP="00E77622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8</w:t>
      </w:r>
      <w:r w:rsidR="00047426" w:rsidRPr="009374D0">
        <w:rPr>
          <w:rFonts w:ascii="Arial" w:hAnsi="Arial" w:cs="Arial"/>
          <w:lang w:val="mn-MN"/>
        </w:rPr>
        <w:t>.3 Гэрээний хугацаа дуусахад талуудын төлөөлөгчид гэрээний хэрэгжилтийг дүгнэж, акт үйлдэнэ.</w:t>
      </w:r>
    </w:p>
    <w:p w14:paraId="13263F57" w14:textId="77777777" w:rsidR="005A2A87" w:rsidRPr="009374D0" w:rsidRDefault="005A2A87" w:rsidP="00E77622">
      <w:pPr>
        <w:spacing w:line="276" w:lineRule="auto"/>
        <w:ind w:left="360"/>
        <w:jc w:val="both"/>
        <w:rPr>
          <w:rFonts w:ascii="Arial" w:hAnsi="Arial" w:cs="Arial"/>
          <w:lang w:val="mn-MN"/>
        </w:rPr>
      </w:pPr>
    </w:p>
    <w:p w14:paraId="3D589751" w14:textId="77777777" w:rsidR="00864D33" w:rsidRPr="009374D0" w:rsidRDefault="00864D33" w:rsidP="00864D33">
      <w:pPr>
        <w:jc w:val="center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Ес. Гэрээ хүчин төгөлдөр болох</w:t>
      </w:r>
    </w:p>
    <w:p w14:paraId="0AB1C66F" w14:textId="77777777" w:rsidR="00864D33" w:rsidRPr="009374D0" w:rsidRDefault="00864D33" w:rsidP="00864D33">
      <w:pPr>
        <w:jc w:val="center"/>
        <w:rPr>
          <w:rFonts w:ascii="Arial" w:hAnsi="Arial" w:cs="Arial"/>
          <w:lang w:val="mn-MN"/>
        </w:rPr>
      </w:pPr>
    </w:p>
    <w:p w14:paraId="61165927" w14:textId="77777777" w:rsidR="00864D33" w:rsidRPr="009374D0" w:rsidRDefault="00864D33" w:rsidP="00864D33">
      <w:pPr>
        <w:spacing w:line="276" w:lineRule="auto"/>
        <w:ind w:firstLine="720"/>
        <w:jc w:val="both"/>
        <w:rPr>
          <w:rFonts w:ascii="Arial" w:hAnsi="Arial" w:cs="Arial"/>
        </w:rPr>
      </w:pPr>
      <w:r w:rsidRPr="009374D0">
        <w:rPr>
          <w:rFonts w:ascii="Arial" w:hAnsi="Arial" w:cs="Arial"/>
        </w:rPr>
        <w:t>9.</w:t>
      </w:r>
      <w:r w:rsidR="00B573B4" w:rsidRPr="009374D0">
        <w:rPr>
          <w:rFonts w:ascii="Arial" w:hAnsi="Arial" w:cs="Arial"/>
        </w:rPr>
        <w:t>1</w:t>
      </w:r>
      <w:r w:rsidRPr="009374D0">
        <w:rPr>
          <w:rFonts w:ascii="Arial" w:hAnsi="Arial" w:cs="Arial"/>
        </w:rPr>
        <w:t xml:space="preserve">. </w:t>
      </w:r>
      <w:r w:rsidR="00584312" w:rsidRPr="009374D0">
        <w:rPr>
          <w:rFonts w:ascii="Arial" w:hAnsi="Arial" w:cs="Arial"/>
          <w:lang w:val="mn-MN"/>
        </w:rPr>
        <w:t xml:space="preserve">Гэрээ нь талуудыг төлөөлөх </w:t>
      </w:r>
      <w:r w:rsidR="009A17DB">
        <w:rPr>
          <w:rFonts w:ascii="Arial" w:hAnsi="Arial" w:cs="Arial"/>
          <w:lang w:val="mn-MN"/>
        </w:rPr>
        <w:t xml:space="preserve">эрх </w:t>
      </w:r>
      <w:r w:rsidR="00584312" w:rsidRPr="009374D0">
        <w:rPr>
          <w:rFonts w:ascii="Arial" w:hAnsi="Arial" w:cs="Arial"/>
          <w:lang w:val="mn-MN"/>
        </w:rPr>
        <w:t>бүхий этгээд гарын үсэг зурж, тамга дарж баталгаажуулсанаар хүчин төгөлдөр болно.</w:t>
      </w:r>
    </w:p>
    <w:p w14:paraId="31671C4A" w14:textId="77777777" w:rsidR="00864D33" w:rsidRPr="009374D0" w:rsidRDefault="00864D33" w:rsidP="00864D33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9.</w:t>
      </w:r>
      <w:r w:rsidR="00B573B4" w:rsidRPr="009374D0">
        <w:rPr>
          <w:rFonts w:ascii="Arial" w:hAnsi="Arial" w:cs="Arial"/>
        </w:rPr>
        <w:t>2</w:t>
      </w:r>
      <w:r w:rsidRPr="009374D0">
        <w:rPr>
          <w:rFonts w:ascii="Arial" w:hAnsi="Arial" w:cs="Arial"/>
        </w:rPr>
        <w:t xml:space="preserve">. </w:t>
      </w:r>
      <w:r w:rsidRPr="009374D0">
        <w:rPr>
          <w:rFonts w:ascii="Arial" w:hAnsi="Arial" w:cs="Arial"/>
          <w:lang w:val="mn-MN"/>
        </w:rPr>
        <w:t>Энэхүү гэрээг талууд 3</w:t>
      </w:r>
      <w:r w:rsidRPr="009374D0">
        <w:rPr>
          <w:rFonts w:ascii="Arial" w:hAnsi="Arial" w:cs="Arial"/>
        </w:rPr>
        <w:t xml:space="preserve"> (</w:t>
      </w:r>
      <w:r w:rsidRPr="009374D0">
        <w:rPr>
          <w:rFonts w:ascii="Arial" w:hAnsi="Arial" w:cs="Arial"/>
          <w:lang w:val="mn-MN"/>
        </w:rPr>
        <w:t>гурав</w:t>
      </w:r>
      <w:r w:rsidRPr="009374D0">
        <w:rPr>
          <w:rFonts w:ascii="Arial" w:hAnsi="Arial" w:cs="Arial"/>
        </w:rPr>
        <w:t>)</w:t>
      </w:r>
      <w:r w:rsidRPr="009374D0">
        <w:rPr>
          <w:rFonts w:ascii="Arial" w:hAnsi="Arial" w:cs="Arial"/>
          <w:lang w:val="mn-MN"/>
        </w:rPr>
        <w:t xml:space="preserve"> эх хувь үйлдсэн бөгөөд Түрээслүүлэгч тал 2 </w:t>
      </w:r>
      <w:r w:rsidRPr="009374D0">
        <w:rPr>
          <w:rFonts w:ascii="Arial" w:hAnsi="Arial" w:cs="Arial"/>
        </w:rPr>
        <w:t>(</w:t>
      </w:r>
      <w:r w:rsidRPr="009374D0">
        <w:rPr>
          <w:rFonts w:ascii="Arial" w:hAnsi="Arial" w:cs="Arial"/>
          <w:lang w:val="mn-MN"/>
        </w:rPr>
        <w:t>хоёр</w:t>
      </w:r>
      <w:r w:rsidRPr="009374D0">
        <w:rPr>
          <w:rFonts w:ascii="Arial" w:hAnsi="Arial" w:cs="Arial"/>
        </w:rPr>
        <w:t>)</w:t>
      </w:r>
      <w:r w:rsidRPr="009374D0">
        <w:rPr>
          <w:rFonts w:ascii="Arial" w:hAnsi="Arial" w:cs="Arial"/>
          <w:lang w:val="mn-MN"/>
        </w:rPr>
        <w:t xml:space="preserve"> эх хувь, Түрээслэгч 1 </w:t>
      </w:r>
      <w:r w:rsidRPr="009374D0">
        <w:rPr>
          <w:rFonts w:ascii="Arial" w:hAnsi="Arial" w:cs="Arial"/>
        </w:rPr>
        <w:t>(</w:t>
      </w:r>
      <w:r w:rsidRPr="009374D0">
        <w:rPr>
          <w:rFonts w:ascii="Arial" w:hAnsi="Arial" w:cs="Arial"/>
          <w:lang w:val="mn-MN"/>
        </w:rPr>
        <w:t>нэг</w:t>
      </w:r>
      <w:r w:rsidRPr="009374D0">
        <w:rPr>
          <w:rFonts w:ascii="Arial" w:hAnsi="Arial" w:cs="Arial"/>
        </w:rPr>
        <w:t>)</w:t>
      </w:r>
      <w:r w:rsidRPr="009374D0">
        <w:rPr>
          <w:rFonts w:ascii="Arial" w:hAnsi="Arial" w:cs="Arial"/>
          <w:lang w:val="mn-MN"/>
        </w:rPr>
        <w:t xml:space="preserve"> эх хувийг тус тус хадгална. Гэрээний хувиуд нэгэн адил хүчинтэй.</w:t>
      </w:r>
    </w:p>
    <w:p w14:paraId="5BB504AB" w14:textId="77777777" w:rsidR="00864D33" w:rsidRPr="009374D0" w:rsidRDefault="00864D33" w:rsidP="00864D33">
      <w:pPr>
        <w:jc w:val="center"/>
        <w:rPr>
          <w:rFonts w:ascii="Arial" w:hAnsi="Arial" w:cs="Arial"/>
          <w:lang w:val="mn-MN"/>
        </w:rPr>
      </w:pPr>
    </w:p>
    <w:p w14:paraId="4A810064" w14:textId="77777777" w:rsidR="00566704" w:rsidRPr="009374D0" w:rsidRDefault="00B573B4" w:rsidP="00E77622">
      <w:pPr>
        <w:spacing w:line="276" w:lineRule="auto"/>
        <w:jc w:val="center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Арав</w:t>
      </w:r>
      <w:r w:rsidR="00566704" w:rsidRPr="009374D0">
        <w:rPr>
          <w:rFonts w:ascii="Arial" w:hAnsi="Arial" w:cs="Arial"/>
          <w:lang w:val="mn-MN"/>
        </w:rPr>
        <w:t>. Бусад</w:t>
      </w:r>
      <w:r w:rsidR="00E9045B" w:rsidRPr="009374D0">
        <w:rPr>
          <w:rFonts w:ascii="Arial" w:hAnsi="Arial" w:cs="Arial"/>
          <w:lang w:val="mn-MN"/>
        </w:rPr>
        <w:t xml:space="preserve">. </w:t>
      </w:r>
    </w:p>
    <w:p w14:paraId="51F8E839" w14:textId="77777777" w:rsidR="00566704" w:rsidRPr="009374D0" w:rsidRDefault="00566704" w:rsidP="00E77622">
      <w:pPr>
        <w:spacing w:line="276" w:lineRule="auto"/>
        <w:rPr>
          <w:rFonts w:ascii="Arial" w:hAnsi="Arial" w:cs="Arial"/>
          <w:lang w:val="mn-MN"/>
        </w:rPr>
      </w:pPr>
    </w:p>
    <w:p w14:paraId="54F1C220" w14:textId="77777777" w:rsidR="0031027A" w:rsidRPr="009374D0" w:rsidRDefault="00B573B4" w:rsidP="00E77622">
      <w:pPr>
        <w:spacing w:line="276" w:lineRule="auto"/>
        <w:ind w:firstLine="720"/>
        <w:jc w:val="both"/>
        <w:rPr>
          <w:rFonts w:ascii="Arial" w:hAnsi="Arial" w:cs="Arial"/>
        </w:rPr>
      </w:pPr>
      <w:r w:rsidRPr="009374D0">
        <w:rPr>
          <w:rFonts w:ascii="Arial" w:hAnsi="Arial" w:cs="Arial"/>
        </w:rPr>
        <w:t>10</w:t>
      </w:r>
      <w:r w:rsidR="0031027A" w:rsidRPr="009374D0">
        <w:rPr>
          <w:rFonts w:ascii="Arial" w:hAnsi="Arial" w:cs="Arial"/>
        </w:rPr>
        <w:t>.</w:t>
      </w:r>
      <w:r w:rsidRPr="009374D0">
        <w:rPr>
          <w:rFonts w:ascii="Arial" w:hAnsi="Arial" w:cs="Arial"/>
        </w:rPr>
        <w:t>1</w:t>
      </w:r>
      <w:r w:rsidR="0031027A" w:rsidRPr="009374D0">
        <w:rPr>
          <w:rFonts w:ascii="Arial" w:hAnsi="Arial" w:cs="Arial"/>
        </w:rPr>
        <w:t xml:space="preserve">. </w:t>
      </w:r>
      <w:r w:rsidR="0031027A" w:rsidRPr="009374D0">
        <w:rPr>
          <w:rFonts w:ascii="Arial" w:hAnsi="Arial" w:cs="Arial"/>
          <w:lang w:val="mn-MN"/>
        </w:rPr>
        <w:t>Гэрээний аль нэг тал нь гэнэтийн болон давагдашгүй хүчин зүйлийн нөхцөл байдлын улмаас гэрээгээр хүлээсэн үүргээ биелүүлэх боломжгүй болсон тохиолдолд</w:t>
      </w:r>
      <w:r w:rsidR="0031027A" w:rsidRPr="009374D0">
        <w:rPr>
          <w:rFonts w:ascii="Arial" w:hAnsi="Arial" w:cs="Arial"/>
        </w:rPr>
        <w:t xml:space="preserve"> </w:t>
      </w:r>
      <w:r w:rsidR="0031027A" w:rsidRPr="009374D0">
        <w:rPr>
          <w:rFonts w:ascii="Arial" w:hAnsi="Arial" w:cs="Arial"/>
          <w:lang w:val="mn-MN"/>
        </w:rPr>
        <w:t>гэнэтийн болон давагдашгүй хүчин зүйл тохиолдсон тухай нотолгоог эрх бүхий байгууллагаас гаргуулан авч, нөгөө талд нэн даруй хүргүүлэн, холбогдох арга хэмжээг авна.</w:t>
      </w:r>
    </w:p>
    <w:p w14:paraId="59B12349" w14:textId="77777777" w:rsidR="005A2A87" w:rsidRPr="009374D0" w:rsidRDefault="00B573B4" w:rsidP="00EB28FC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</w:rPr>
        <w:lastRenderedPageBreak/>
        <w:t>10</w:t>
      </w:r>
      <w:r w:rsidR="00E9045B" w:rsidRPr="009374D0">
        <w:rPr>
          <w:rFonts w:ascii="Arial" w:hAnsi="Arial" w:cs="Arial"/>
          <w:lang w:val="mn-MN"/>
        </w:rPr>
        <w:t>.</w:t>
      </w:r>
      <w:r w:rsidRPr="009374D0">
        <w:rPr>
          <w:rFonts w:ascii="Arial" w:hAnsi="Arial" w:cs="Arial"/>
        </w:rPr>
        <w:t>2</w:t>
      </w:r>
      <w:r w:rsidR="009E1422" w:rsidRPr="009374D0">
        <w:rPr>
          <w:rFonts w:ascii="Arial" w:hAnsi="Arial" w:cs="Arial"/>
        </w:rPr>
        <w:t xml:space="preserve">. </w:t>
      </w:r>
      <w:r w:rsidR="00EB28FC" w:rsidRPr="009374D0">
        <w:rPr>
          <w:rFonts w:ascii="Arial" w:eastAsia="Times New Roman" w:hAnsi="Arial" w:cs="Arial"/>
          <w:lang w:val="mn-MN" w:eastAsia="zh-CN"/>
        </w:rPr>
        <w:t>Энэхүү гэрээнээс үүссэн болон холбогдон гарсан аливаа маргаантай асуудлыг хоёр тал зөвшилцөлийн журмаар шийдвэрлэнэ. Зөвшилцөлд хүрээгүй тохиолдолд Монголын Улсын шүүхээр шийдвэрлүүлнэ.</w:t>
      </w:r>
    </w:p>
    <w:p w14:paraId="7BA3834E" w14:textId="77777777" w:rsidR="00EB28FC" w:rsidRPr="009374D0" w:rsidRDefault="00EB28FC" w:rsidP="00E77622">
      <w:pPr>
        <w:spacing w:line="276" w:lineRule="auto"/>
        <w:jc w:val="center"/>
        <w:rPr>
          <w:rFonts w:ascii="Arial" w:hAnsi="Arial" w:cs="Arial"/>
          <w:lang w:val="mn-MN"/>
        </w:rPr>
      </w:pPr>
    </w:p>
    <w:p w14:paraId="4AF134BB" w14:textId="77777777" w:rsidR="00E9045B" w:rsidRPr="009374D0" w:rsidRDefault="00E9045B" w:rsidP="00E77622">
      <w:pPr>
        <w:spacing w:line="276" w:lineRule="auto"/>
        <w:jc w:val="center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Гэрээ байгуулсан:</w:t>
      </w:r>
    </w:p>
    <w:p w14:paraId="2280CB44" w14:textId="77777777" w:rsidR="00E9045B" w:rsidRPr="009374D0" w:rsidRDefault="00E9045B" w:rsidP="00E77622">
      <w:pPr>
        <w:spacing w:line="276" w:lineRule="auto"/>
        <w:jc w:val="both"/>
        <w:rPr>
          <w:rFonts w:ascii="Arial" w:hAnsi="Arial" w:cs="Arial"/>
          <w:lang w:val="mn-MN"/>
        </w:rPr>
      </w:pPr>
    </w:p>
    <w:p w14:paraId="4202C7AB" w14:textId="77777777" w:rsidR="003D2AB6" w:rsidRPr="009374D0" w:rsidRDefault="0050107A" w:rsidP="003D2AB6">
      <w:pPr>
        <w:rPr>
          <w:rFonts w:ascii="Arial" w:hAnsi="Arial" w:cs="Arial"/>
          <w:lang w:val="mn-MN"/>
        </w:rPr>
      </w:pPr>
      <w:r w:rsidRPr="009374D0">
        <w:rPr>
          <w:rFonts w:ascii="Arial" w:eastAsia="Times New Roman" w:hAnsi="Arial" w:cs="Arial"/>
          <w:lang w:val="mn-MN"/>
        </w:rPr>
        <w:t>ТҮРЭЭСЛҮҮЛЭГЧИЙГ ТӨЛӨӨЛЖ:</w:t>
      </w:r>
      <w:r w:rsidRPr="009374D0">
        <w:rPr>
          <w:rFonts w:ascii="Arial" w:eastAsia="Times New Roman" w:hAnsi="Arial" w:cs="Arial"/>
          <w:lang w:val="mn-MN"/>
        </w:rPr>
        <w:tab/>
      </w:r>
      <w:r w:rsidRPr="009374D0">
        <w:rPr>
          <w:rFonts w:ascii="Arial" w:eastAsia="Times New Roman" w:hAnsi="Arial" w:cs="Arial"/>
          <w:lang w:val="mn-MN"/>
        </w:rPr>
        <w:tab/>
      </w:r>
      <w:r w:rsidRPr="009374D0">
        <w:rPr>
          <w:rFonts w:ascii="Arial" w:eastAsia="Times New Roman" w:hAnsi="Arial" w:cs="Arial"/>
          <w:lang w:val="mn-MN"/>
        </w:rPr>
        <w:tab/>
        <w:t>ТҮРЭЭСЛЭГЧИЙГ ТӨЛӨӨЛЖ:</w:t>
      </w:r>
    </w:p>
    <w:p w14:paraId="7FB2CE66" w14:textId="77777777" w:rsidR="003D2AB6" w:rsidRPr="009374D0" w:rsidRDefault="003D2AB6" w:rsidP="003D2AB6">
      <w:pPr>
        <w:jc w:val="both"/>
        <w:rPr>
          <w:rFonts w:ascii="Arial" w:hAnsi="Arial" w:cs="Arial"/>
          <w:lang w:val="mn-MN"/>
        </w:rPr>
      </w:pPr>
    </w:p>
    <w:p w14:paraId="09A512BF" w14:textId="77777777" w:rsidR="003D2AB6" w:rsidRPr="009374D0" w:rsidRDefault="003D2AB6" w:rsidP="003D2AB6">
      <w:pPr>
        <w:jc w:val="both"/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 xml:space="preserve">............................... </w:t>
      </w:r>
      <w:r w:rsidRPr="009374D0">
        <w:rPr>
          <w:rFonts w:ascii="Arial" w:hAnsi="Arial" w:cs="Arial"/>
          <w:lang w:val="mn-MN"/>
        </w:rPr>
        <w:tab/>
      </w:r>
      <w:r w:rsidRPr="009374D0">
        <w:rPr>
          <w:rFonts w:ascii="Arial" w:hAnsi="Arial" w:cs="Arial"/>
          <w:lang w:val="mn-MN"/>
        </w:rPr>
        <w:tab/>
      </w:r>
      <w:r w:rsidRPr="009374D0">
        <w:rPr>
          <w:rFonts w:ascii="Arial" w:hAnsi="Arial" w:cs="Arial"/>
          <w:lang w:val="mn-MN"/>
        </w:rPr>
        <w:tab/>
      </w:r>
      <w:r w:rsidRPr="009374D0">
        <w:rPr>
          <w:rFonts w:ascii="Arial" w:hAnsi="Arial" w:cs="Arial"/>
          <w:lang w:val="mn-MN"/>
        </w:rPr>
        <w:tab/>
      </w:r>
      <w:r w:rsidRPr="009374D0">
        <w:rPr>
          <w:rFonts w:ascii="Arial" w:hAnsi="Arial" w:cs="Arial"/>
          <w:lang w:val="mn-MN"/>
        </w:rPr>
        <w:tab/>
      </w:r>
      <w:r w:rsidRPr="009374D0">
        <w:rPr>
          <w:rFonts w:ascii="Arial" w:hAnsi="Arial" w:cs="Arial"/>
          <w:lang w:val="mn-MN"/>
        </w:rPr>
        <w:tab/>
        <w:t>...............................</w:t>
      </w:r>
    </w:p>
    <w:p w14:paraId="1CCCEE40" w14:textId="77777777" w:rsidR="003D2AB6" w:rsidRPr="009374D0" w:rsidRDefault="003D2AB6" w:rsidP="003D2AB6">
      <w:pPr>
        <w:rPr>
          <w:rFonts w:ascii="Arial" w:hAnsi="Arial" w:cs="Arial"/>
        </w:rPr>
      </w:pPr>
      <w:r w:rsidRPr="009374D0">
        <w:rPr>
          <w:rFonts w:ascii="Arial" w:hAnsi="Arial" w:cs="Arial"/>
          <w:lang w:val="mn-MN"/>
        </w:rPr>
        <w:t xml:space="preserve">/албан тушаал, нэр бичих/         </w:t>
      </w:r>
      <w:r w:rsidRPr="009374D0">
        <w:rPr>
          <w:rFonts w:ascii="Arial" w:hAnsi="Arial" w:cs="Arial"/>
          <w:lang w:val="mn-MN"/>
        </w:rPr>
        <w:tab/>
      </w:r>
      <w:r w:rsidRPr="009374D0">
        <w:rPr>
          <w:rFonts w:ascii="Arial" w:hAnsi="Arial" w:cs="Arial"/>
          <w:lang w:val="mn-MN"/>
        </w:rPr>
        <w:tab/>
      </w:r>
      <w:r w:rsidRPr="009374D0">
        <w:rPr>
          <w:rFonts w:ascii="Arial" w:hAnsi="Arial" w:cs="Arial"/>
          <w:lang w:val="mn-MN"/>
        </w:rPr>
        <w:tab/>
      </w:r>
      <w:r w:rsidRPr="009374D0">
        <w:rPr>
          <w:rFonts w:ascii="Arial" w:hAnsi="Arial" w:cs="Arial"/>
          <w:lang w:val="mn-MN"/>
        </w:rPr>
        <w:tab/>
        <w:t xml:space="preserve">/албан тушаал, нэр бичих/         </w:t>
      </w:r>
    </w:p>
    <w:p w14:paraId="7CDCBDF3" w14:textId="77777777" w:rsidR="003D2AB6" w:rsidRPr="009374D0" w:rsidRDefault="003D2AB6" w:rsidP="003D2AB6">
      <w:pPr>
        <w:rPr>
          <w:rFonts w:ascii="Arial" w:hAnsi="Arial" w:cs="Arial"/>
          <w:lang w:val="mn-MN"/>
        </w:rPr>
      </w:pPr>
    </w:p>
    <w:p w14:paraId="3B701607" w14:textId="77777777" w:rsidR="003D2AB6" w:rsidRPr="009374D0" w:rsidRDefault="003D2AB6" w:rsidP="003D2AB6">
      <w:pPr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 xml:space="preserve">............................ </w:t>
      </w:r>
      <w:r w:rsidRPr="009374D0">
        <w:rPr>
          <w:rFonts w:ascii="Arial" w:hAnsi="Arial" w:cs="Arial"/>
          <w:lang w:val="mn-MN"/>
        </w:rPr>
        <w:tab/>
      </w:r>
      <w:r w:rsidRPr="009374D0">
        <w:rPr>
          <w:rFonts w:ascii="Arial" w:hAnsi="Arial" w:cs="Arial"/>
          <w:lang w:val="mn-MN"/>
        </w:rPr>
        <w:tab/>
      </w:r>
      <w:r w:rsidRPr="009374D0">
        <w:rPr>
          <w:rFonts w:ascii="Arial" w:hAnsi="Arial" w:cs="Arial"/>
          <w:lang w:val="mn-MN"/>
        </w:rPr>
        <w:tab/>
      </w:r>
      <w:r w:rsidRPr="009374D0">
        <w:rPr>
          <w:rFonts w:ascii="Arial" w:hAnsi="Arial" w:cs="Arial"/>
          <w:lang w:val="mn-MN"/>
        </w:rPr>
        <w:tab/>
      </w:r>
      <w:r w:rsidRPr="009374D0">
        <w:rPr>
          <w:rFonts w:ascii="Arial" w:hAnsi="Arial" w:cs="Arial"/>
          <w:lang w:val="mn-MN"/>
        </w:rPr>
        <w:tab/>
      </w:r>
      <w:r w:rsidRPr="009374D0">
        <w:rPr>
          <w:rFonts w:ascii="Arial" w:hAnsi="Arial" w:cs="Arial"/>
          <w:lang w:val="mn-MN"/>
        </w:rPr>
        <w:tab/>
        <w:t>Хаяг:</w:t>
      </w:r>
    </w:p>
    <w:p w14:paraId="5609E308" w14:textId="77777777" w:rsidR="003D2AB6" w:rsidRPr="009374D0" w:rsidRDefault="003D2AB6" w:rsidP="003D2AB6">
      <w:pPr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>/албан тушаал, нэр бичих/</w:t>
      </w:r>
      <w:r w:rsidRPr="009374D0">
        <w:rPr>
          <w:rFonts w:ascii="Arial" w:hAnsi="Arial" w:cs="Arial"/>
          <w:lang w:val="mn-MN"/>
        </w:rPr>
        <w:tab/>
      </w:r>
      <w:r w:rsidRPr="009374D0">
        <w:rPr>
          <w:rFonts w:ascii="Arial" w:hAnsi="Arial" w:cs="Arial"/>
          <w:lang w:val="mn-MN"/>
        </w:rPr>
        <w:tab/>
      </w:r>
      <w:r w:rsidRPr="009374D0">
        <w:rPr>
          <w:rFonts w:ascii="Arial" w:hAnsi="Arial" w:cs="Arial"/>
          <w:lang w:val="mn-MN"/>
        </w:rPr>
        <w:tab/>
      </w:r>
      <w:r w:rsidRPr="009374D0">
        <w:rPr>
          <w:rFonts w:ascii="Arial" w:hAnsi="Arial" w:cs="Arial"/>
          <w:lang w:val="mn-MN"/>
        </w:rPr>
        <w:tab/>
        <w:t>Утас:</w:t>
      </w:r>
    </w:p>
    <w:p w14:paraId="5457979A" w14:textId="77777777" w:rsidR="003D2AB6" w:rsidRPr="009374D0" w:rsidRDefault="003D2AB6" w:rsidP="003D2AB6">
      <w:pPr>
        <w:rPr>
          <w:rFonts w:ascii="Arial" w:hAnsi="Arial" w:cs="Arial"/>
          <w:lang w:val="mn-MN"/>
        </w:rPr>
      </w:pPr>
    </w:p>
    <w:p w14:paraId="3F5FC5CA" w14:textId="77777777" w:rsidR="003D2AB6" w:rsidRPr="009374D0" w:rsidRDefault="003D2AB6" w:rsidP="003D2AB6">
      <w:pPr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 xml:space="preserve">............................... </w:t>
      </w:r>
    </w:p>
    <w:p w14:paraId="58339DDD" w14:textId="77777777" w:rsidR="003D2AB6" w:rsidRPr="009374D0" w:rsidRDefault="003D2AB6" w:rsidP="003D2AB6">
      <w:pPr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 xml:space="preserve">албан тушаал, нэр бичих/      </w:t>
      </w:r>
    </w:p>
    <w:p w14:paraId="4F3C0C10" w14:textId="77777777" w:rsidR="003D2AB6" w:rsidRPr="009374D0" w:rsidRDefault="003D2AB6" w:rsidP="003D2AB6">
      <w:pPr>
        <w:rPr>
          <w:rFonts w:ascii="Arial" w:hAnsi="Arial" w:cs="Arial"/>
          <w:lang w:val="mn-MN"/>
        </w:rPr>
      </w:pPr>
    </w:p>
    <w:p w14:paraId="4DA7A76A" w14:textId="77777777" w:rsidR="003D2AB6" w:rsidRPr="009374D0" w:rsidRDefault="003D2AB6" w:rsidP="003D2AB6">
      <w:pPr>
        <w:rPr>
          <w:rFonts w:ascii="Arial" w:hAnsi="Arial" w:cs="Arial"/>
          <w:lang w:val="mn-MN"/>
        </w:rPr>
      </w:pPr>
      <w:r w:rsidRPr="009374D0">
        <w:rPr>
          <w:rFonts w:ascii="Arial" w:hAnsi="Arial" w:cs="Arial"/>
          <w:lang w:val="mn-MN"/>
        </w:rPr>
        <w:t xml:space="preserve">Хаяг: </w:t>
      </w:r>
      <w:r w:rsidRPr="009374D0">
        <w:rPr>
          <w:rFonts w:ascii="Arial" w:hAnsi="Arial" w:cs="Arial"/>
          <w:lang w:val="mn-MN"/>
        </w:rPr>
        <w:tab/>
      </w:r>
    </w:p>
    <w:p w14:paraId="33CE7309" w14:textId="77777777" w:rsidR="003D2AB6" w:rsidRPr="009374D0" w:rsidRDefault="003D2AB6" w:rsidP="003D2AB6">
      <w:pPr>
        <w:rPr>
          <w:rFonts w:ascii="Arial" w:hAnsi="Arial" w:cs="Arial"/>
        </w:rPr>
      </w:pPr>
      <w:r w:rsidRPr="009374D0">
        <w:rPr>
          <w:rFonts w:ascii="Arial" w:hAnsi="Arial" w:cs="Arial"/>
          <w:lang w:val="mn-MN"/>
        </w:rPr>
        <w:t>Утас:</w:t>
      </w:r>
    </w:p>
    <w:p w14:paraId="121FFED5" w14:textId="77777777" w:rsidR="00A970F3" w:rsidRPr="009374D0" w:rsidRDefault="00A970F3" w:rsidP="00E77622">
      <w:pPr>
        <w:spacing w:line="276" w:lineRule="auto"/>
        <w:jc w:val="both"/>
        <w:rPr>
          <w:rFonts w:ascii="Arial" w:hAnsi="Arial" w:cs="Arial"/>
        </w:rPr>
      </w:pPr>
    </w:p>
    <w:sectPr w:rsidR="00A970F3" w:rsidRPr="009374D0" w:rsidSect="00942A1E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54F"/>
    <w:multiLevelType w:val="multilevel"/>
    <w:tmpl w:val="4E14A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13030E"/>
    <w:multiLevelType w:val="hybridMultilevel"/>
    <w:tmpl w:val="3BF0D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1820"/>
    <w:multiLevelType w:val="multilevel"/>
    <w:tmpl w:val="8E0CFA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0B29CE"/>
    <w:multiLevelType w:val="multilevel"/>
    <w:tmpl w:val="4E14A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A1203C5"/>
    <w:multiLevelType w:val="multilevel"/>
    <w:tmpl w:val="CDF8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B94659F"/>
    <w:multiLevelType w:val="multilevel"/>
    <w:tmpl w:val="B49E9A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EE3F63"/>
    <w:multiLevelType w:val="multilevel"/>
    <w:tmpl w:val="298ADF5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EC92FC4"/>
    <w:multiLevelType w:val="multilevel"/>
    <w:tmpl w:val="4E14A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F80366B"/>
    <w:multiLevelType w:val="multilevel"/>
    <w:tmpl w:val="C91836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87"/>
    <w:rsid w:val="00001167"/>
    <w:rsid w:val="0000221A"/>
    <w:rsid w:val="000123A8"/>
    <w:rsid w:val="00012FA1"/>
    <w:rsid w:val="00023A2E"/>
    <w:rsid w:val="00026D11"/>
    <w:rsid w:val="00035103"/>
    <w:rsid w:val="00047426"/>
    <w:rsid w:val="00064CDD"/>
    <w:rsid w:val="000653E7"/>
    <w:rsid w:val="00065F50"/>
    <w:rsid w:val="00066484"/>
    <w:rsid w:val="00087F33"/>
    <w:rsid w:val="00091CD7"/>
    <w:rsid w:val="00096FC4"/>
    <w:rsid w:val="00097CB5"/>
    <w:rsid w:val="000B1BCC"/>
    <w:rsid w:val="000B4312"/>
    <w:rsid w:val="000B4335"/>
    <w:rsid w:val="000B7EC5"/>
    <w:rsid w:val="000D1D72"/>
    <w:rsid w:val="000D4685"/>
    <w:rsid w:val="000E3FCF"/>
    <w:rsid w:val="000E45E3"/>
    <w:rsid w:val="000F21A7"/>
    <w:rsid w:val="000F2651"/>
    <w:rsid w:val="000F3645"/>
    <w:rsid w:val="00104B34"/>
    <w:rsid w:val="00105FCF"/>
    <w:rsid w:val="00122F3E"/>
    <w:rsid w:val="00124C23"/>
    <w:rsid w:val="00126DB4"/>
    <w:rsid w:val="00131542"/>
    <w:rsid w:val="001460DF"/>
    <w:rsid w:val="00151033"/>
    <w:rsid w:val="00152860"/>
    <w:rsid w:val="001635C3"/>
    <w:rsid w:val="001767E0"/>
    <w:rsid w:val="0017747F"/>
    <w:rsid w:val="001947BF"/>
    <w:rsid w:val="0019547D"/>
    <w:rsid w:val="00195FA6"/>
    <w:rsid w:val="00196D84"/>
    <w:rsid w:val="001A47F3"/>
    <w:rsid w:val="001A7D93"/>
    <w:rsid w:val="001C1425"/>
    <w:rsid w:val="001C2607"/>
    <w:rsid w:val="001D29A8"/>
    <w:rsid w:val="001E6D5D"/>
    <w:rsid w:val="001F6CF8"/>
    <w:rsid w:val="002123BC"/>
    <w:rsid w:val="00220A32"/>
    <w:rsid w:val="00244443"/>
    <w:rsid w:val="002662F8"/>
    <w:rsid w:val="00284F59"/>
    <w:rsid w:val="00284F92"/>
    <w:rsid w:val="00292286"/>
    <w:rsid w:val="002B7956"/>
    <w:rsid w:val="002C0C60"/>
    <w:rsid w:val="002D7C43"/>
    <w:rsid w:val="002E0A58"/>
    <w:rsid w:val="002F64C3"/>
    <w:rsid w:val="00302A5C"/>
    <w:rsid w:val="0031027A"/>
    <w:rsid w:val="00315BA3"/>
    <w:rsid w:val="00317D3F"/>
    <w:rsid w:val="00322C24"/>
    <w:rsid w:val="00334422"/>
    <w:rsid w:val="00345DF8"/>
    <w:rsid w:val="00345F26"/>
    <w:rsid w:val="00350259"/>
    <w:rsid w:val="0037165D"/>
    <w:rsid w:val="00375878"/>
    <w:rsid w:val="003825A2"/>
    <w:rsid w:val="00387006"/>
    <w:rsid w:val="00392A77"/>
    <w:rsid w:val="003A13DA"/>
    <w:rsid w:val="003A4F82"/>
    <w:rsid w:val="003A7F94"/>
    <w:rsid w:val="003B23AB"/>
    <w:rsid w:val="003B28FB"/>
    <w:rsid w:val="003B2BBD"/>
    <w:rsid w:val="003C0135"/>
    <w:rsid w:val="003C40D3"/>
    <w:rsid w:val="003D2AB6"/>
    <w:rsid w:val="003E246F"/>
    <w:rsid w:val="003E5657"/>
    <w:rsid w:val="003E6D84"/>
    <w:rsid w:val="003E79B9"/>
    <w:rsid w:val="003F186C"/>
    <w:rsid w:val="00401237"/>
    <w:rsid w:val="00405B01"/>
    <w:rsid w:val="00410EC4"/>
    <w:rsid w:val="00414732"/>
    <w:rsid w:val="00435A6D"/>
    <w:rsid w:val="0044141D"/>
    <w:rsid w:val="004722AD"/>
    <w:rsid w:val="004725AC"/>
    <w:rsid w:val="004733CF"/>
    <w:rsid w:val="00480918"/>
    <w:rsid w:val="004812A2"/>
    <w:rsid w:val="00485994"/>
    <w:rsid w:val="004A06C8"/>
    <w:rsid w:val="004E0568"/>
    <w:rsid w:val="004E2B4F"/>
    <w:rsid w:val="004E3CD5"/>
    <w:rsid w:val="004E4ED9"/>
    <w:rsid w:val="0050107A"/>
    <w:rsid w:val="00504FF7"/>
    <w:rsid w:val="00510BA2"/>
    <w:rsid w:val="005156DA"/>
    <w:rsid w:val="005164E0"/>
    <w:rsid w:val="00520081"/>
    <w:rsid w:val="005255A3"/>
    <w:rsid w:val="0052662D"/>
    <w:rsid w:val="00532905"/>
    <w:rsid w:val="00532BAD"/>
    <w:rsid w:val="00534DC1"/>
    <w:rsid w:val="005370E3"/>
    <w:rsid w:val="00540E08"/>
    <w:rsid w:val="0055027D"/>
    <w:rsid w:val="00553C87"/>
    <w:rsid w:val="00566704"/>
    <w:rsid w:val="0057646D"/>
    <w:rsid w:val="00580900"/>
    <w:rsid w:val="00582021"/>
    <w:rsid w:val="00584245"/>
    <w:rsid w:val="00584312"/>
    <w:rsid w:val="00584621"/>
    <w:rsid w:val="0058688F"/>
    <w:rsid w:val="0058790F"/>
    <w:rsid w:val="00587EA5"/>
    <w:rsid w:val="00587F25"/>
    <w:rsid w:val="005A2A87"/>
    <w:rsid w:val="005A6DB8"/>
    <w:rsid w:val="005B1777"/>
    <w:rsid w:val="005C53C3"/>
    <w:rsid w:val="005D07EB"/>
    <w:rsid w:val="005D1181"/>
    <w:rsid w:val="005D64F7"/>
    <w:rsid w:val="005F2A88"/>
    <w:rsid w:val="005F5942"/>
    <w:rsid w:val="006029BB"/>
    <w:rsid w:val="0060319A"/>
    <w:rsid w:val="006042D3"/>
    <w:rsid w:val="0061587A"/>
    <w:rsid w:val="00625C35"/>
    <w:rsid w:val="0063487F"/>
    <w:rsid w:val="00657CE0"/>
    <w:rsid w:val="00671598"/>
    <w:rsid w:val="00680B0E"/>
    <w:rsid w:val="00683AA8"/>
    <w:rsid w:val="006840BE"/>
    <w:rsid w:val="006A6EEF"/>
    <w:rsid w:val="006B1D37"/>
    <w:rsid w:val="006B3688"/>
    <w:rsid w:val="006B6331"/>
    <w:rsid w:val="006C3B58"/>
    <w:rsid w:val="006D1DCC"/>
    <w:rsid w:val="006D2B7A"/>
    <w:rsid w:val="006D49A0"/>
    <w:rsid w:val="006F040C"/>
    <w:rsid w:val="007052FD"/>
    <w:rsid w:val="00711D59"/>
    <w:rsid w:val="00712C30"/>
    <w:rsid w:val="00720EB7"/>
    <w:rsid w:val="00727466"/>
    <w:rsid w:val="0073048C"/>
    <w:rsid w:val="007369FE"/>
    <w:rsid w:val="007440CE"/>
    <w:rsid w:val="00745757"/>
    <w:rsid w:val="00756C48"/>
    <w:rsid w:val="007604A3"/>
    <w:rsid w:val="007632F8"/>
    <w:rsid w:val="007714F1"/>
    <w:rsid w:val="00781463"/>
    <w:rsid w:val="007C45B9"/>
    <w:rsid w:val="007D02D8"/>
    <w:rsid w:val="007E2018"/>
    <w:rsid w:val="007F6B27"/>
    <w:rsid w:val="0080221F"/>
    <w:rsid w:val="00811426"/>
    <w:rsid w:val="00813887"/>
    <w:rsid w:val="00815DF7"/>
    <w:rsid w:val="00824B3A"/>
    <w:rsid w:val="00834DF1"/>
    <w:rsid w:val="00835D55"/>
    <w:rsid w:val="00846B35"/>
    <w:rsid w:val="00852AA4"/>
    <w:rsid w:val="00864D33"/>
    <w:rsid w:val="0086527F"/>
    <w:rsid w:val="008662E1"/>
    <w:rsid w:val="008708E8"/>
    <w:rsid w:val="008716F1"/>
    <w:rsid w:val="0088504A"/>
    <w:rsid w:val="00885401"/>
    <w:rsid w:val="0088612C"/>
    <w:rsid w:val="008937BA"/>
    <w:rsid w:val="008942FD"/>
    <w:rsid w:val="0089610F"/>
    <w:rsid w:val="008A2DDE"/>
    <w:rsid w:val="008A348C"/>
    <w:rsid w:val="008B1923"/>
    <w:rsid w:val="008B401E"/>
    <w:rsid w:val="008B433B"/>
    <w:rsid w:val="008B7D35"/>
    <w:rsid w:val="008C141B"/>
    <w:rsid w:val="008D5950"/>
    <w:rsid w:val="008D6C00"/>
    <w:rsid w:val="008F46DF"/>
    <w:rsid w:val="008F7FAA"/>
    <w:rsid w:val="00901229"/>
    <w:rsid w:val="0090378C"/>
    <w:rsid w:val="00907C1C"/>
    <w:rsid w:val="0091050C"/>
    <w:rsid w:val="009127B0"/>
    <w:rsid w:val="00912D25"/>
    <w:rsid w:val="00915F31"/>
    <w:rsid w:val="00917184"/>
    <w:rsid w:val="00920159"/>
    <w:rsid w:val="009222E9"/>
    <w:rsid w:val="0092360E"/>
    <w:rsid w:val="0092623E"/>
    <w:rsid w:val="00927CA7"/>
    <w:rsid w:val="0093316D"/>
    <w:rsid w:val="00934EB9"/>
    <w:rsid w:val="009374D0"/>
    <w:rsid w:val="00940490"/>
    <w:rsid w:val="00942A1E"/>
    <w:rsid w:val="00953439"/>
    <w:rsid w:val="00954ED2"/>
    <w:rsid w:val="00987B21"/>
    <w:rsid w:val="009A17DB"/>
    <w:rsid w:val="009A3C64"/>
    <w:rsid w:val="009A45C9"/>
    <w:rsid w:val="009B64D5"/>
    <w:rsid w:val="009C1DE7"/>
    <w:rsid w:val="009C441D"/>
    <w:rsid w:val="009C4449"/>
    <w:rsid w:val="009C4ED9"/>
    <w:rsid w:val="009C68CE"/>
    <w:rsid w:val="009C7BF6"/>
    <w:rsid w:val="009D2FD7"/>
    <w:rsid w:val="009E1422"/>
    <w:rsid w:val="009E44EC"/>
    <w:rsid w:val="009E4BC1"/>
    <w:rsid w:val="009E5594"/>
    <w:rsid w:val="009F09DA"/>
    <w:rsid w:val="009F454A"/>
    <w:rsid w:val="00A02737"/>
    <w:rsid w:val="00A113D4"/>
    <w:rsid w:val="00A346DB"/>
    <w:rsid w:val="00A34723"/>
    <w:rsid w:val="00A40867"/>
    <w:rsid w:val="00A432B1"/>
    <w:rsid w:val="00A43B0A"/>
    <w:rsid w:val="00A460D4"/>
    <w:rsid w:val="00A46A83"/>
    <w:rsid w:val="00A72783"/>
    <w:rsid w:val="00A83D01"/>
    <w:rsid w:val="00A8582B"/>
    <w:rsid w:val="00A85888"/>
    <w:rsid w:val="00A86F0E"/>
    <w:rsid w:val="00A87626"/>
    <w:rsid w:val="00A9040E"/>
    <w:rsid w:val="00A970F3"/>
    <w:rsid w:val="00A976DE"/>
    <w:rsid w:val="00AA36D2"/>
    <w:rsid w:val="00AB0EF8"/>
    <w:rsid w:val="00AB4E90"/>
    <w:rsid w:val="00AC0389"/>
    <w:rsid w:val="00AC2F63"/>
    <w:rsid w:val="00AE0D7D"/>
    <w:rsid w:val="00AE11C8"/>
    <w:rsid w:val="00AE2EBE"/>
    <w:rsid w:val="00AE5189"/>
    <w:rsid w:val="00B11871"/>
    <w:rsid w:val="00B20B1F"/>
    <w:rsid w:val="00B22224"/>
    <w:rsid w:val="00B34D81"/>
    <w:rsid w:val="00B45928"/>
    <w:rsid w:val="00B465F1"/>
    <w:rsid w:val="00B47023"/>
    <w:rsid w:val="00B509E6"/>
    <w:rsid w:val="00B529BC"/>
    <w:rsid w:val="00B573B4"/>
    <w:rsid w:val="00B60170"/>
    <w:rsid w:val="00B73824"/>
    <w:rsid w:val="00B75CAE"/>
    <w:rsid w:val="00B961D3"/>
    <w:rsid w:val="00B976B9"/>
    <w:rsid w:val="00BA43C9"/>
    <w:rsid w:val="00BB3D60"/>
    <w:rsid w:val="00BB4747"/>
    <w:rsid w:val="00BC0F1D"/>
    <w:rsid w:val="00BC28FE"/>
    <w:rsid w:val="00BC556E"/>
    <w:rsid w:val="00BC6D53"/>
    <w:rsid w:val="00BD1CCC"/>
    <w:rsid w:val="00BD6068"/>
    <w:rsid w:val="00BD636C"/>
    <w:rsid w:val="00BD6BBD"/>
    <w:rsid w:val="00BE1C96"/>
    <w:rsid w:val="00BE37A4"/>
    <w:rsid w:val="00BE4D5A"/>
    <w:rsid w:val="00BE607D"/>
    <w:rsid w:val="00BF11F1"/>
    <w:rsid w:val="00C0506E"/>
    <w:rsid w:val="00C1323D"/>
    <w:rsid w:val="00C156C8"/>
    <w:rsid w:val="00C21991"/>
    <w:rsid w:val="00C31101"/>
    <w:rsid w:val="00C330DF"/>
    <w:rsid w:val="00C41504"/>
    <w:rsid w:val="00C426B6"/>
    <w:rsid w:val="00C457E7"/>
    <w:rsid w:val="00C46430"/>
    <w:rsid w:val="00C46BE5"/>
    <w:rsid w:val="00C50E00"/>
    <w:rsid w:val="00C5185C"/>
    <w:rsid w:val="00C57557"/>
    <w:rsid w:val="00C62E84"/>
    <w:rsid w:val="00C66C37"/>
    <w:rsid w:val="00C678B7"/>
    <w:rsid w:val="00C80279"/>
    <w:rsid w:val="00C87AE7"/>
    <w:rsid w:val="00C9035E"/>
    <w:rsid w:val="00C91896"/>
    <w:rsid w:val="00C94443"/>
    <w:rsid w:val="00C966AF"/>
    <w:rsid w:val="00C969F0"/>
    <w:rsid w:val="00CA10A7"/>
    <w:rsid w:val="00CA33FE"/>
    <w:rsid w:val="00CB3AC9"/>
    <w:rsid w:val="00CB4A09"/>
    <w:rsid w:val="00CB73D1"/>
    <w:rsid w:val="00CC03D4"/>
    <w:rsid w:val="00CC7819"/>
    <w:rsid w:val="00CD3C63"/>
    <w:rsid w:val="00CE5FD7"/>
    <w:rsid w:val="00CF4A68"/>
    <w:rsid w:val="00CF7F15"/>
    <w:rsid w:val="00D0104A"/>
    <w:rsid w:val="00D12344"/>
    <w:rsid w:val="00D35122"/>
    <w:rsid w:val="00D516CC"/>
    <w:rsid w:val="00D52B7A"/>
    <w:rsid w:val="00D604BE"/>
    <w:rsid w:val="00D6273B"/>
    <w:rsid w:val="00D7460D"/>
    <w:rsid w:val="00D83032"/>
    <w:rsid w:val="00D835CD"/>
    <w:rsid w:val="00D83BD5"/>
    <w:rsid w:val="00D8705B"/>
    <w:rsid w:val="00D913E9"/>
    <w:rsid w:val="00DA25A5"/>
    <w:rsid w:val="00DA477F"/>
    <w:rsid w:val="00DA4FF0"/>
    <w:rsid w:val="00DA6A48"/>
    <w:rsid w:val="00DA6A4E"/>
    <w:rsid w:val="00DA7561"/>
    <w:rsid w:val="00DB1262"/>
    <w:rsid w:val="00DD37C2"/>
    <w:rsid w:val="00DD4C98"/>
    <w:rsid w:val="00DD57F9"/>
    <w:rsid w:val="00DE2394"/>
    <w:rsid w:val="00DE4B58"/>
    <w:rsid w:val="00DF1045"/>
    <w:rsid w:val="00DF2ED6"/>
    <w:rsid w:val="00DF71C4"/>
    <w:rsid w:val="00E05564"/>
    <w:rsid w:val="00E12EAB"/>
    <w:rsid w:val="00E176E4"/>
    <w:rsid w:val="00E36D08"/>
    <w:rsid w:val="00E63C88"/>
    <w:rsid w:val="00E644F3"/>
    <w:rsid w:val="00E64B2B"/>
    <w:rsid w:val="00E710ED"/>
    <w:rsid w:val="00E73FC5"/>
    <w:rsid w:val="00E747EF"/>
    <w:rsid w:val="00E77622"/>
    <w:rsid w:val="00E827D9"/>
    <w:rsid w:val="00E84AE3"/>
    <w:rsid w:val="00E85534"/>
    <w:rsid w:val="00E87745"/>
    <w:rsid w:val="00E9045B"/>
    <w:rsid w:val="00E90B7B"/>
    <w:rsid w:val="00E971A1"/>
    <w:rsid w:val="00E97C89"/>
    <w:rsid w:val="00EA591F"/>
    <w:rsid w:val="00EB116C"/>
    <w:rsid w:val="00EB28FC"/>
    <w:rsid w:val="00EC1D95"/>
    <w:rsid w:val="00ED06D5"/>
    <w:rsid w:val="00ED650B"/>
    <w:rsid w:val="00ED6DA5"/>
    <w:rsid w:val="00EE2232"/>
    <w:rsid w:val="00EE2BF0"/>
    <w:rsid w:val="00F04EDF"/>
    <w:rsid w:val="00F07B16"/>
    <w:rsid w:val="00F15661"/>
    <w:rsid w:val="00F217F0"/>
    <w:rsid w:val="00F3148C"/>
    <w:rsid w:val="00F367C6"/>
    <w:rsid w:val="00F412D5"/>
    <w:rsid w:val="00F46DDD"/>
    <w:rsid w:val="00F542AC"/>
    <w:rsid w:val="00F64718"/>
    <w:rsid w:val="00F65FF3"/>
    <w:rsid w:val="00F666B7"/>
    <w:rsid w:val="00F66D3E"/>
    <w:rsid w:val="00F77076"/>
    <w:rsid w:val="00F86D0A"/>
    <w:rsid w:val="00F907F4"/>
    <w:rsid w:val="00F944AA"/>
    <w:rsid w:val="00F94AB1"/>
    <w:rsid w:val="00FA2D05"/>
    <w:rsid w:val="00FB65F7"/>
    <w:rsid w:val="00FD0E5D"/>
    <w:rsid w:val="00FD2B4E"/>
    <w:rsid w:val="00FD4066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EA7F8"/>
  <w15:chartTrackingRefBased/>
  <w15:docId w15:val="{10D3595E-CE35-9749-809F-49EEAF51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A87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A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2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2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ТҮРЭЭСИЙН ГЭРЭЭ</vt:lpstr>
    </vt:vector>
  </TitlesOfParts>
  <Company>Virtual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ТҮРЭЭСИЙН ГЭРЭЭ</dc:title>
  <dc:subject/>
  <dc:creator>Boldbaatar</dc:creator>
  <cp:keywords/>
  <cp:lastModifiedBy>mungunbayar.d@outlook.com</cp:lastModifiedBy>
  <cp:revision>2</cp:revision>
  <cp:lastPrinted>2021-08-02T09:44:00Z</cp:lastPrinted>
  <dcterms:created xsi:type="dcterms:W3CDTF">2021-08-03T07:02:00Z</dcterms:created>
  <dcterms:modified xsi:type="dcterms:W3CDTF">2021-08-03T07:02:00Z</dcterms:modified>
</cp:coreProperties>
</file>